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1019810</wp:posOffset>
                </wp:positionV>
                <wp:extent cx="457200" cy="681355"/>
                <wp:effectExtent l="0" t="0" r="0" b="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pt;margin-top:80.3pt;height:53.65pt;width:36pt;z-index:251659264;mso-width-relative:page;mso-height-relative:page;" filled="f" stroked="f" coordsize="21600,21600" o:gfxdata="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aPzEXbAAAA&#10;CwEAAA8AAAAAAAAAAQAgAAAAIgAAAGRycy9kb3ducmV2LnhtbFBLAQIUABQAAAAIAIdO4kDNt8mY&#10;qAEAAFQ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47625</wp:posOffset>
                </wp:positionV>
                <wp:extent cx="2764155" cy="4445"/>
                <wp:effectExtent l="0" t="0" r="0" b="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155" cy="4444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3.75pt;height:0.35pt;width:217.65pt;z-index:251660288;mso-width-relative:page;mso-height-relative:page;" filled="f" stroked="t" coordsize="21600,21600" o:gfxdata="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IskIjZAAAABwEAAA8AAAAAAAAAAQAgAAAAIgAAAGRy&#10;cy9kb3ducmV2LnhtbFBLAQIUABQAAAAIAIdO4kB+rH+1BAIAAAQE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582545" cy="1270"/>
                <wp:effectExtent l="0" t="13970" r="8255" b="2286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126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1pt;width:203.35pt;z-index:251661312;mso-width-relative:page;mso-height-relative:page;" filled="f" stroked="t" coordsize="21600,21600" o:gfxdata="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8AKttUAAAAGAQAADwAAAAAAAAABACAAAAAiAAAAZHJzL2Rvd25yZXYu&#10;eG1sUEsBAhQAFAAAAAgAh07iQBuLWVj+AQAA+gMAAA4AAAAAAAAAAQAgAAAAJA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60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吉首大学拟推荐参加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年度“中国大学生自强之星”评选的结果公示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据中国青年报社《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年度“中国大学生自强之星”奖学金项目说明书》要求，按照团省委《关于做好湖南省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年度“中国大学生自强之星”奖学金推报工作的通知》。经个人申报、学院推荐、学校组织评选，拟推荐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蔡谨、贾辉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两名同学参加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年度“中国大学生自强之星”评选，特此公示。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公示时间为：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日。如有异议，请于公示期内将意见反馈至校团委办公室（第六教学楼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 60513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）， 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朱姗姗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15580456663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0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0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共青团吉首大学委员会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2FmMjRhN2Q4M2M2MTc2NjY2MThjNDAzMjRjN2YifQ=="/>
  </w:docVars>
  <w:rsids>
    <w:rsidRoot w:val="00000000"/>
    <w:rsid w:val="07860B62"/>
    <w:rsid w:val="15BB7818"/>
    <w:rsid w:val="1ABD18C8"/>
    <w:rsid w:val="1B924FD4"/>
    <w:rsid w:val="22E90CFD"/>
    <w:rsid w:val="27B5694E"/>
    <w:rsid w:val="31B248D5"/>
    <w:rsid w:val="3ED07E9C"/>
    <w:rsid w:val="465D583F"/>
    <w:rsid w:val="57503D5D"/>
    <w:rsid w:val="5CC2048D"/>
    <w:rsid w:val="5E927839"/>
    <w:rsid w:val="6E161B09"/>
    <w:rsid w:val="7C1D58C5"/>
    <w:rsid w:val="7C9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pPr>
      <w:ind w:left="120" w:right="39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286</Characters>
  <Lines>0</Lines>
  <Paragraphs>0</Paragraphs>
  <TotalTime>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Administrator</dc:creator>
  <cp:lastModifiedBy>落墨点清颜.</cp:lastModifiedBy>
  <cp:lastPrinted>2022-09-12T02:41:00Z</cp:lastPrinted>
  <dcterms:modified xsi:type="dcterms:W3CDTF">2023-04-24T08:36:44Z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53F86C18323B498FA4F7E767B6823CAF_13</vt:lpwstr>
  </property>
</Properties>
</file>