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54E24">
      <w:pPr>
        <w:keepNext w:val="0"/>
        <w:keepLines w:val="0"/>
        <w:pageBreakBefore w:val="0"/>
        <w:widowControl w:val="0"/>
        <w:tabs>
          <w:tab w:val="left" w:pos="2800"/>
          <w:tab w:val="center" w:pos="4213"/>
        </w:tabs>
        <w:kinsoku/>
        <w:wordWrap/>
        <w:overflowPunct/>
        <w:topLinePunct w:val="0"/>
        <w:autoSpaceDE/>
        <w:autoSpaceDN/>
        <w:bidi w:val="0"/>
        <w:adjustRightInd/>
        <w:snapToGrid/>
        <w:spacing w:after="289" w:afterLines="50" w:line="1400" w:lineRule="exact"/>
        <w:jc w:val="center"/>
        <w:textAlignment w:val="auto"/>
        <w:rPr>
          <w:rFonts w:ascii="方正小标宋简体" w:hAnsi="方正小标宋简体" w:eastAsia="方正小标宋简体" w:cs="宋体"/>
          <w:color w:val="FF0000"/>
          <w:kern w:val="0"/>
          <w:sz w:val="120"/>
          <w:szCs w:val="120"/>
        </w:rPr>
      </w:pPr>
      <w:bookmarkStart w:id="0" w:name="_GoBack"/>
      <w:bookmarkEnd w:id="0"/>
      <w:r>
        <w:rPr>
          <w:rFonts w:ascii="方正小标宋简体" w:hAnsi="方正小标宋简体" w:eastAsia="方正小标宋简体" w:cs="宋体"/>
          <w:color w:val="FF0000"/>
          <w:spacing w:val="1"/>
          <w:w w:val="59"/>
          <w:kern w:val="0"/>
          <w:sz w:val="120"/>
          <w:szCs w:val="120"/>
          <w:fitText w:val="8520" w:id="1205826079"/>
        </w:rPr>
        <w:t>共青团吉首大学委员会文</w:t>
      </w:r>
      <w:r>
        <w:rPr>
          <w:rFonts w:ascii="方正小标宋简体" w:hAnsi="方正小标宋简体" w:eastAsia="方正小标宋简体" w:cs="宋体"/>
          <w:color w:val="FF0000"/>
          <w:spacing w:val="30"/>
          <w:w w:val="59"/>
          <w:kern w:val="0"/>
          <w:sz w:val="120"/>
          <w:szCs w:val="120"/>
          <w:fitText w:val="8520" w:id="1205826079"/>
        </w:rPr>
        <w:t>件</w:t>
      </w:r>
    </w:p>
    <w:p w14:paraId="3FF3A720">
      <w:pPr>
        <w:keepNext w:val="0"/>
        <w:keepLines w:val="0"/>
        <w:pageBreakBefore w:val="0"/>
        <w:widowControl w:val="0"/>
        <w:kinsoku/>
        <w:wordWrap/>
        <w:overflowPunct/>
        <w:topLinePunct w:val="0"/>
        <w:autoSpaceDE/>
        <w:autoSpaceDN/>
        <w:bidi w:val="0"/>
        <w:adjustRightInd/>
        <w:snapToGrid/>
        <w:spacing w:line="400" w:lineRule="exact"/>
        <w:ind w:left="108" w:right="147"/>
        <w:jc w:val="center"/>
        <w:textAlignment w:val="auto"/>
        <w:rPr>
          <w:rFonts w:ascii="仿宋_GB2312" w:hAnsi="仿宋_GB2312" w:eastAsia="仿宋_GB2312" w:cs="仿宋_GB2312"/>
          <w:b w:val="0"/>
          <w:bCs/>
          <w:color w:val="FF0000"/>
          <w:kern w:val="0"/>
        </w:rPr>
      </w:pPr>
      <w:r>
        <w:rPr>
          <w:b w:val="0"/>
          <w:bCs/>
        </w:rPr>
        <mc:AlternateContent>
          <mc:Choice Requires="wps">
            <w:drawing>
              <wp:anchor distT="0" distB="0" distL="114300" distR="114300" simplePos="0" relativeHeight="251662336" behindDoc="1" locked="0" layoutInCell="1" allowOverlap="1">
                <wp:simplePos x="0" y="0"/>
                <wp:positionH relativeFrom="column">
                  <wp:posOffset>2567940</wp:posOffset>
                </wp:positionH>
                <wp:positionV relativeFrom="paragraph">
                  <wp:posOffset>184150</wp:posOffset>
                </wp:positionV>
                <wp:extent cx="457200" cy="647700"/>
                <wp:effectExtent l="0" t="0" r="0" b="0"/>
                <wp:wrapNone/>
                <wp:docPr id="4" name="文本框 4"/>
                <wp:cNvGraphicFramePr/>
                <a:graphic xmlns:a="http://schemas.openxmlformats.org/drawingml/2006/main">
                  <a:graphicData uri="http://schemas.microsoft.com/office/word/2010/wordprocessingShape">
                    <wps:wsp>
                      <wps:cNvSpPr txBox="1"/>
                      <wps:spPr>
                        <a:xfrm>
                          <a:off x="3551555" y="2407285"/>
                          <a:ext cx="457200" cy="647700"/>
                        </a:xfrm>
                        <a:prstGeom prst="rect">
                          <a:avLst/>
                        </a:prstGeom>
                        <a:noFill/>
                        <a:ln>
                          <a:noFill/>
                        </a:ln>
                        <a:effectLst/>
                      </wps:spPr>
                      <wps:txbx>
                        <w:txbxContent>
                          <w:p w14:paraId="03423C23">
                            <w:pPr>
                              <w:jc w:val="center"/>
                              <w:rPr>
                                <w:rFonts w:ascii="仿宋_GB2312" w:eastAsia="仿宋_GB2312"/>
                                <w:color w:val="FF0000"/>
                                <w:sz w:val="48"/>
                                <w:szCs w:val="48"/>
                              </w:rPr>
                            </w:pPr>
                            <w:r>
                              <w:rPr>
                                <w:rFonts w:ascii="仿宋_GB2312" w:eastAsia="仿宋_GB2312"/>
                                <w:color w:val="FF0000"/>
                                <w:sz w:val="48"/>
                                <w:szCs w:val="48"/>
                              </w:rPr>
                              <w:t>★</w:t>
                            </w:r>
                          </w:p>
                        </w:txbxContent>
                      </wps:txbx>
                      <wps:bodyPr upright="1"/>
                    </wps:wsp>
                  </a:graphicData>
                </a:graphic>
              </wp:anchor>
            </w:drawing>
          </mc:Choice>
          <mc:Fallback>
            <w:pict>
              <v:shape id="_x0000_s1026" o:spid="_x0000_s1026" o:spt="202" type="#_x0000_t202" style="position:absolute;left:0pt;margin-left:202.2pt;margin-top:14.5pt;height:51pt;width:36pt;z-index:-251654144;mso-width-relative:page;mso-height-relative:page;" filled="f" stroked="f" coordsize="21600,21600" o:gfxdata="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YfbwNcAAAAKAQAADwAAAAAAAAABACAAAAAiAAAAZHJzL2Rvd25yZXYueG1sUEsB&#10;AhQAFAAAAAgAh07iQNsWoca9AQAAZwMAAA4AAAAAAAAAAQAgAAAAJgEAAGRycy9lMm9Eb2MueG1s&#10;UEsFBgAAAAAGAAYAWQEAAFUFAAAAAA==&#10;">
                <v:fill on="f" focussize="0,0"/>
                <v:stroke on="f"/>
                <v:imagedata o:title=""/>
                <o:lock v:ext="edit" aspectratio="f"/>
                <v:textbox>
                  <w:txbxContent>
                    <w:p w14:paraId="03423C23">
                      <w:pPr>
                        <w:jc w:val="center"/>
                        <w:rPr>
                          <w:rFonts w:ascii="仿宋_GB2312" w:eastAsia="仿宋_GB2312"/>
                          <w:color w:val="FF0000"/>
                          <w:sz w:val="48"/>
                          <w:szCs w:val="48"/>
                        </w:rPr>
                      </w:pPr>
                      <w:r>
                        <w:rPr>
                          <w:rFonts w:ascii="仿宋_GB2312" w:eastAsia="仿宋_GB2312"/>
                          <w:color w:val="FF0000"/>
                          <w:sz w:val="48"/>
                          <w:szCs w:val="48"/>
                        </w:rPr>
                        <w:t>★</w:t>
                      </w:r>
                    </w:p>
                  </w:txbxContent>
                </v:textbox>
              </v:shape>
            </w:pict>
          </mc:Fallback>
        </mc:AlternateContent>
      </w:r>
      <w:r>
        <w:rPr>
          <w:rFonts w:ascii="仿宋_GB2312" w:hAnsi="仿宋_GB2312" w:eastAsia="仿宋_GB2312" w:cs="仿宋_GB2312"/>
          <w:b w:val="0"/>
          <w:bCs/>
        </w:rPr>
        <w:t>校团〔202</w:t>
      </w:r>
      <w:r>
        <w:rPr>
          <w:rFonts w:hint="eastAsia" w:ascii="仿宋_GB2312" w:hAnsi="仿宋_GB2312" w:eastAsia="仿宋_GB2312" w:cs="仿宋_GB2312"/>
          <w:b w:val="0"/>
          <w:bCs/>
          <w:lang w:val="en-US" w:eastAsia="zh-CN"/>
        </w:rPr>
        <w:t>6</w:t>
      </w:r>
      <w:r>
        <w:rPr>
          <w:rFonts w:ascii="仿宋_GB2312" w:hAnsi="仿宋_GB2312" w:eastAsia="仿宋_GB2312" w:cs="仿宋_GB2312"/>
          <w:b w:val="0"/>
          <w:bCs/>
        </w:rPr>
        <w:t>〕</w:t>
      </w:r>
      <w:r>
        <w:rPr>
          <w:rFonts w:hint="eastAsia" w:ascii="仿宋_GB2312" w:hAnsi="仿宋_GB2312" w:eastAsia="仿宋_GB2312" w:cs="仿宋_GB2312"/>
          <w:b w:val="0"/>
          <w:bCs/>
          <w:lang w:val="en-US" w:eastAsia="zh-CN"/>
        </w:rPr>
        <w:t>10</w:t>
      </w:r>
      <w:r>
        <w:rPr>
          <w:rFonts w:ascii="仿宋_GB2312" w:hAnsi="仿宋_GB2312" w:eastAsia="仿宋_GB2312" w:cs="仿宋_GB2312"/>
          <w:b w:val="0"/>
          <w:bCs/>
        </w:rPr>
        <w:t>号</w:t>
      </w:r>
    </w:p>
    <w:p w14:paraId="567A6E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mc:AlternateContent>
          <mc:Choice Requires="wps">
            <w:drawing>
              <wp:anchor distT="0" distB="0" distL="114300" distR="114300" simplePos="0" relativeHeight="251661312" behindDoc="1" locked="0" layoutInCell="1" allowOverlap="1">
                <wp:simplePos x="0" y="0"/>
                <wp:positionH relativeFrom="column">
                  <wp:posOffset>3096260</wp:posOffset>
                </wp:positionH>
                <wp:positionV relativeFrom="paragraph">
                  <wp:posOffset>156210</wp:posOffset>
                </wp:positionV>
                <wp:extent cx="2484120" cy="8255"/>
                <wp:effectExtent l="0" t="5080" r="1905" b="15240"/>
                <wp:wrapNone/>
                <wp:docPr id="5" name="直接连接符 5"/>
                <wp:cNvGraphicFramePr/>
                <a:graphic xmlns:a="http://schemas.openxmlformats.org/drawingml/2006/main">
                  <a:graphicData uri="http://schemas.microsoft.com/office/word/2010/wordprocessingShape">
                    <wps:wsp>
                      <wps:cNvCnPr/>
                      <wps:spPr>
                        <a:xfrm flipV="1">
                          <a:off x="4087495" y="2815590"/>
                          <a:ext cx="2484120" cy="825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43.8pt;margin-top:12.3pt;height:0.65pt;width:195.6pt;z-index:-251655168;mso-width-relative:page;mso-height-relative:page;" filled="f" stroked="t" coordsize="21600,21600" o:gfxdata="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KUbIb2gAAAAkBAAAPAAAAAAAAAAEA&#10;IAAAACIAAABkcnMvZG93bnJldi54bWxQSwECFAAUAAAACACHTuJAjtvimw0CAAAABAAADgAAAAAA&#10;AAABACAAAAApAQAAZHJzL2Uyb0RvYy54bWxQSwUGAAAAAAYABgBZAQAAqAUAAAAA&#10;">
                <v:fill on="f" focussize="0,0"/>
                <v:stroke weight="2.25pt" color="#FF0000"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35560</wp:posOffset>
                </wp:positionH>
                <wp:positionV relativeFrom="paragraph">
                  <wp:posOffset>168275</wp:posOffset>
                </wp:positionV>
                <wp:extent cx="2484120" cy="9525"/>
                <wp:effectExtent l="0" t="13970" r="1905" b="14605"/>
                <wp:wrapNone/>
                <wp:docPr id="6" name="直接连接符 6"/>
                <wp:cNvGraphicFramePr/>
                <a:graphic xmlns:a="http://schemas.openxmlformats.org/drawingml/2006/main">
                  <a:graphicData uri="http://schemas.microsoft.com/office/word/2010/wordprocessingShape">
                    <wps:wsp>
                      <wps:cNvCnPr/>
                      <wps:spPr>
                        <a:xfrm>
                          <a:off x="1007745" y="2827655"/>
                          <a:ext cx="2484120" cy="952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8pt;margin-top:13.25pt;height:0.75pt;width:195.6pt;z-index:-251656192;mso-width-relative:page;mso-height-relative:page;" filled="f" stroked="t" coordsize="21600,21600" o:gfxdata="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NEVsTWAAAABwEAAA8AAAAAAAAAAQAgAAAAIgAAAGRycy9k&#10;b3ducmV2LnhtbFBLAQIUABQAAAAIAIdO4kDwV+ARBAIAAPYDAAAOAAAAAAAAAAEAIAAAACUBAABk&#10;cnMvZTJvRG9jLnhtbFBLBQYAAAAABgAGAFkBAACbBQAAAAA=&#10;">
                <v:fill on="f" focussize="0,0"/>
                <v:stroke weight="2.25pt" color="#FF0000" joinstyle="round"/>
                <v:imagedata o:title=""/>
                <o:lock v:ext="edit" aspectratio="f"/>
              </v:line>
            </w:pict>
          </mc:Fallback>
        </mc:AlternateContent>
      </w:r>
    </w:p>
    <w:p w14:paraId="25AC7915">
      <w:pPr>
        <w:pStyle w:val="12"/>
        <w:keepNext w:val="0"/>
        <w:keepLines w:val="0"/>
        <w:pageBreakBefore w:val="0"/>
        <w:kinsoku/>
        <w:wordWrap/>
        <w:overflowPunct/>
        <w:topLinePunct w:val="0"/>
        <w:autoSpaceDE/>
        <w:autoSpaceDN/>
        <w:bidi w:val="0"/>
        <w:spacing w:line="576" w:lineRule="exact"/>
        <w:ind w:left="0" w:firstLine="880" w:firstLineChars="200"/>
        <w:jc w:val="center"/>
        <w:textAlignment w:val="auto"/>
        <w:rPr>
          <w:rFonts w:hint="eastAsia"/>
        </w:rPr>
      </w:pPr>
      <w:r>
        <w:rPr>
          <w:rFonts w:hint="eastAsia"/>
        </w:rPr>
        <w:t>关于举办吉首大学第</w:t>
      </w:r>
      <w:r>
        <w:rPr>
          <w:rFonts w:hint="eastAsia"/>
          <w:lang w:val="en-US" w:eastAsia="zh-CN"/>
        </w:rPr>
        <w:t>二</w:t>
      </w:r>
      <w:r>
        <w:rPr>
          <w:rFonts w:hint="eastAsia"/>
        </w:rPr>
        <w:t>届“雷锋杯”青年</w:t>
      </w:r>
    </w:p>
    <w:p w14:paraId="7B50939D">
      <w:pPr>
        <w:pStyle w:val="12"/>
        <w:keepNext w:val="0"/>
        <w:keepLines w:val="0"/>
        <w:pageBreakBefore w:val="0"/>
        <w:kinsoku/>
        <w:wordWrap/>
        <w:overflowPunct/>
        <w:topLinePunct w:val="0"/>
        <w:autoSpaceDE/>
        <w:autoSpaceDN/>
        <w:bidi w:val="0"/>
        <w:spacing w:line="576" w:lineRule="exact"/>
        <w:ind w:left="0" w:firstLine="880" w:firstLineChars="200"/>
        <w:jc w:val="center"/>
        <w:textAlignment w:val="auto"/>
      </w:pPr>
      <w:r>
        <w:rPr>
          <w:rFonts w:hint="eastAsia"/>
        </w:rPr>
        <w:t>志愿服务项目大赛的通知</w:t>
      </w:r>
    </w:p>
    <w:p w14:paraId="1DD01539">
      <w:pPr>
        <w:pStyle w:val="12"/>
        <w:keepNext w:val="0"/>
        <w:keepLines w:val="0"/>
        <w:pageBreakBefore w:val="0"/>
        <w:kinsoku/>
        <w:wordWrap/>
        <w:overflowPunct/>
        <w:topLinePunct w:val="0"/>
        <w:autoSpaceDE/>
        <w:autoSpaceDN/>
        <w:bidi w:val="0"/>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rPr>
        <w:t>各学院：</w:t>
      </w:r>
    </w:p>
    <w:p w14:paraId="1BA1D90A">
      <w:pPr>
        <w:pStyle w:val="12"/>
        <w:keepNext w:val="0"/>
        <w:keepLines w:val="0"/>
        <w:pageBreakBefore w:val="0"/>
        <w:widowControl/>
        <w:kinsoku/>
        <w:wordWrap/>
        <w:overflowPunct/>
        <w:topLinePunct w:val="0"/>
        <w:autoSpaceDE/>
        <w:autoSpaceDN/>
        <w:bidi w:val="0"/>
        <w:adjustRightInd/>
        <w:snapToGrid w:val="0"/>
        <w:spacing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为全面贯彻落实党的二十大精神和二十届</w:t>
      </w:r>
      <w:r>
        <w:rPr>
          <w:rFonts w:hint="eastAsia" w:ascii="仿宋" w:hAnsi="仿宋" w:eastAsia="仿宋" w:cs="仿宋"/>
          <w:sz w:val="32"/>
          <w:szCs w:val="32"/>
          <w:lang w:val="en-US" w:eastAsia="zh-CN"/>
        </w:rPr>
        <w:t>四</w:t>
      </w:r>
      <w:r>
        <w:rPr>
          <w:rFonts w:hint="eastAsia" w:ascii="仿宋" w:hAnsi="仿宋" w:eastAsia="仿宋" w:cs="仿宋"/>
          <w:sz w:val="32"/>
          <w:szCs w:val="32"/>
        </w:rPr>
        <w:t>中全会精神，深入学习贯彻习近平总书记关于青年工作的重要思想，引导广大青年志愿者在全面建设现代化新湖南中做出更大贡献，决定举办吉首大学第</w:t>
      </w:r>
      <w:r>
        <w:rPr>
          <w:rFonts w:hint="eastAsia" w:ascii="仿宋" w:hAnsi="仿宋" w:eastAsia="仿宋" w:cs="仿宋"/>
          <w:sz w:val="32"/>
          <w:szCs w:val="32"/>
          <w:lang w:val="en-US" w:eastAsia="zh-CN"/>
        </w:rPr>
        <w:t>二</w:t>
      </w:r>
      <w:r>
        <w:rPr>
          <w:rFonts w:hint="eastAsia" w:ascii="仿宋" w:hAnsi="仿宋" w:eastAsia="仿宋" w:cs="仿宋"/>
          <w:sz w:val="32"/>
          <w:szCs w:val="32"/>
        </w:rPr>
        <w:t>届“雷锋杯”青年志愿服务项目大赛（以下简称“赛事”）。现将有关事宜通知如下。</w:t>
      </w:r>
    </w:p>
    <w:p w14:paraId="2F66E335">
      <w:pPr>
        <w:pStyle w:val="12"/>
        <w:keepNext w:val="0"/>
        <w:keepLines w:val="0"/>
        <w:pageBreakBefore w:val="0"/>
        <w:kinsoku/>
        <w:wordWrap/>
        <w:overflowPunct/>
        <w:topLinePunct w:val="0"/>
        <w:autoSpaceDE/>
        <w:autoSpaceDN/>
        <w:bidi w:val="0"/>
        <w:spacing w:line="576"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、主办单位</w:t>
      </w:r>
    </w:p>
    <w:p w14:paraId="17F35A86">
      <w:pPr>
        <w:pStyle w:val="12"/>
        <w:keepNext w:val="0"/>
        <w:keepLines w:val="0"/>
        <w:pageBreakBefore w:val="0"/>
        <w:kinsoku/>
        <w:wordWrap/>
        <w:overflowPunct/>
        <w:topLinePunct w:val="0"/>
        <w:autoSpaceDE/>
        <w:autoSpaceDN/>
        <w:bidi w:val="0"/>
        <w:spacing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共青团吉首大学委员会</w:t>
      </w:r>
    </w:p>
    <w:p w14:paraId="1CE21738">
      <w:pPr>
        <w:pStyle w:val="12"/>
        <w:keepNext w:val="0"/>
        <w:keepLines w:val="0"/>
        <w:pageBreakBefore w:val="0"/>
        <w:kinsoku/>
        <w:wordWrap/>
        <w:overflowPunct/>
        <w:topLinePunct w:val="0"/>
        <w:autoSpaceDE/>
        <w:autoSpaceDN/>
        <w:bidi w:val="0"/>
        <w:spacing w:line="576"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、承办单位</w:t>
      </w:r>
    </w:p>
    <w:p w14:paraId="1A44F65E">
      <w:pPr>
        <w:pStyle w:val="12"/>
        <w:keepNext w:val="0"/>
        <w:keepLines w:val="0"/>
        <w:pageBreakBefore w:val="0"/>
        <w:kinsoku/>
        <w:wordWrap/>
        <w:overflowPunct/>
        <w:topLinePunct w:val="0"/>
        <w:autoSpaceDE/>
        <w:autoSpaceDN/>
        <w:bidi w:val="0"/>
        <w:spacing w:line="576" w:lineRule="exact"/>
        <w:ind w:left="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吉首大学青年志愿</w:t>
      </w:r>
      <w:r>
        <w:rPr>
          <w:rFonts w:hint="eastAsia" w:ascii="仿宋" w:hAnsi="仿宋" w:eastAsia="仿宋" w:cs="仿宋"/>
          <w:sz w:val="32"/>
          <w:szCs w:val="32"/>
          <w:lang w:val="en-US" w:eastAsia="zh-CN"/>
        </w:rPr>
        <w:t>管理服务中心</w:t>
      </w:r>
    </w:p>
    <w:p w14:paraId="75A84E00">
      <w:pPr>
        <w:pStyle w:val="12"/>
        <w:keepNext w:val="0"/>
        <w:keepLines w:val="0"/>
        <w:pageBreakBefore w:val="0"/>
        <w:numPr>
          <w:ilvl w:val="0"/>
          <w:numId w:val="0"/>
        </w:numPr>
        <w:kinsoku/>
        <w:wordWrap/>
        <w:overflowPunct/>
        <w:topLinePunct w:val="0"/>
        <w:autoSpaceDE/>
        <w:autoSpaceDN/>
        <w:bidi w:val="0"/>
        <w:spacing w:line="576" w:lineRule="exact"/>
        <w:ind w:left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参赛对象</w:t>
      </w:r>
    </w:p>
    <w:p w14:paraId="1A06DE7F">
      <w:pPr>
        <w:pStyle w:val="12"/>
        <w:keepNext w:val="0"/>
        <w:keepLines w:val="0"/>
        <w:pageBreakBefore w:val="0"/>
        <w:widowControl/>
        <w:kinsoku/>
        <w:wordWrap/>
        <w:overflowPunct/>
        <w:topLinePunct w:val="0"/>
        <w:autoSpaceDE/>
        <w:autoSpaceDN/>
        <w:bidi w:val="0"/>
        <w:adjustRightInd/>
        <w:snapToGrid w:val="0"/>
        <w:spacing w:line="58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项目申报主体为各二级团委、其他相关社团组织、志愿服务或社会实践团队以及各基层团支部。自行组队报名参加者均需依托于以上单位（自行联系）。</w:t>
      </w:r>
    </w:p>
    <w:p w14:paraId="56A7C359">
      <w:pPr>
        <w:pStyle w:val="12"/>
        <w:keepNext w:val="0"/>
        <w:keepLines w:val="0"/>
        <w:pageBreakBefore w:val="0"/>
        <w:numPr>
          <w:ilvl w:val="0"/>
          <w:numId w:val="0"/>
        </w:numPr>
        <w:kinsoku/>
        <w:wordWrap/>
        <w:overflowPunct/>
        <w:topLinePunct w:val="0"/>
        <w:autoSpaceDE/>
        <w:autoSpaceDN/>
        <w:bidi w:val="0"/>
        <w:spacing w:line="576" w:lineRule="exact"/>
        <w:ind w:left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四、项目申报</w:t>
      </w:r>
      <w:r>
        <w:rPr>
          <w:rFonts w:hint="eastAsia" w:ascii="黑体" w:hAnsi="黑体" w:eastAsia="黑体" w:cs="黑体"/>
          <w:sz w:val="32"/>
          <w:szCs w:val="32"/>
        </w:rPr>
        <w:t>要求</w:t>
      </w:r>
    </w:p>
    <w:p w14:paraId="7DC3463B">
      <w:pPr>
        <w:pStyle w:val="12"/>
        <w:keepNext w:val="0"/>
        <w:keepLines w:val="0"/>
        <w:pageBreakBefore w:val="0"/>
        <w:numPr>
          <w:ilvl w:val="0"/>
          <w:numId w:val="1"/>
        </w:numPr>
        <w:kinsoku/>
        <w:wordWrap/>
        <w:overflowPunct/>
        <w:topLinePunct w:val="0"/>
        <w:autoSpaceDE/>
        <w:autoSpaceDN/>
        <w:bidi w:val="0"/>
        <w:spacing w:line="576" w:lineRule="exact"/>
        <w:ind w:left="640" w:left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申报范围</w:t>
      </w:r>
    </w:p>
    <w:p w14:paraId="75DCB143">
      <w:pPr>
        <w:pStyle w:val="12"/>
        <w:keepNext w:val="0"/>
        <w:keepLines w:val="0"/>
        <w:pageBreakBefore w:val="0"/>
        <w:numPr>
          <w:ilvl w:val="0"/>
          <w:numId w:val="0"/>
        </w:numPr>
        <w:kinsoku/>
        <w:wordWrap/>
        <w:overflowPunct/>
        <w:topLinePunct w:val="0"/>
        <w:autoSpaceDE/>
        <w:autoSpaceDN/>
        <w:bidi w:val="0"/>
        <w:spacing w:line="576" w:lineRule="exact"/>
        <w:ind w:firstLine="640" w:firstLineChars="200"/>
        <w:jc w:val="both"/>
        <w:textAlignment w:val="auto"/>
        <w:rPr>
          <w:rFonts w:hint="eastAsia" w:ascii="黑体" w:hAnsi="黑体" w:eastAsia="黑体" w:cs="黑体"/>
          <w:sz w:val="32"/>
          <w:szCs w:val="32"/>
          <w:highlight w:val="yellow"/>
        </w:rPr>
      </w:pPr>
      <w:r>
        <w:rPr>
          <w:rFonts w:hint="eastAsia" w:ascii="仿宋" w:hAnsi="仿宋" w:eastAsia="仿宋" w:cs="仿宋"/>
          <w:sz w:val="32"/>
          <w:szCs w:val="32"/>
        </w:rPr>
        <w:t>各参赛项目以团队形式进行申报，项目要致力于遵守法律法规，促进社会进步，弘扬志愿精神，自愿向社会和他人提供服务，且申报当年项目正在实施，实施时间不少于</w:t>
      </w:r>
      <w:r>
        <w:rPr>
          <w:rFonts w:hint="eastAsia" w:ascii="仿宋" w:hAnsi="仿宋" w:eastAsia="仿宋" w:cs="仿宋"/>
          <w:sz w:val="32"/>
          <w:szCs w:val="32"/>
          <w:lang w:val="en-US" w:eastAsia="zh-CN"/>
        </w:rPr>
        <w:t>半</w:t>
      </w:r>
      <w:r>
        <w:rPr>
          <w:rFonts w:hint="eastAsia" w:ascii="仿宋" w:hAnsi="仿宋" w:eastAsia="仿宋" w:cs="仿宋"/>
          <w:sz w:val="32"/>
          <w:szCs w:val="32"/>
        </w:rPr>
        <w:t>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且持续至2026年11月</w:t>
      </w:r>
      <w:r>
        <w:rPr>
          <w:rFonts w:hint="eastAsia" w:ascii="仿宋" w:hAnsi="仿宋" w:eastAsia="仿宋" w:cs="仿宋"/>
          <w:sz w:val="32"/>
          <w:szCs w:val="32"/>
        </w:rPr>
        <w:t>。往届</w:t>
      </w:r>
      <w:r>
        <w:rPr>
          <w:rFonts w:hint="eastAsia" w:ascii="仿宋" w:hAnsi="仿宋" w:eastAsia="仿宋" w:cs="仿宋"/>
          <w:sz w:val="32"/>
          <w:szCs w:val="32"/>
          <w:lang w:val="en-US" w:eastAsia="zh-CN"/>
        </w:rPr>
        <w:t>获得</w:t>
      </w:r>
      <w:r>
        <w:rPr>
          <w:rFonts w:hint="eastAsia" w:ascii="仿宋" w:hAnsi="仿宋" w:eastAsia="仿宋" w:cs="仿宋"/>
          <w:sz w:val="32"/>
          <w:szCs w:val="32"/>
        </w:rPr>
        <w:t>全国和</w:t>
      </w:r>
      <w:r>
        <w:rPr>
          <w:rFonts w:hint="eastAsia" w:ascii="仿宋" w:hAnsi="仿宋" w:eastAsia="仿宋" w:cs="仿宋"/>
          <w:sz w:val="32"/>
          <w:szCs w:val="32"/>
          <w:lang w:val="en-US" w:eastAsia="zh-CN"/>
        </w:rPr>
        <w:t>湖南</w:t>
      </w:r>
      <w:r>
        <w:rPr>
          <w:rFonts w:hint="eastAsia" w:ascii="仿宋" w:hAnsi="仿宋" w:eastAsia="仿宋" w:cs="仿宋"/>
          <w:sz w:val="32"/>
          <w:szCs w:val="32"/>
        </w:rPr>
        <w:t>省青年志愿服务项目大赛金奖</w:t>
      </w:r>
      <w:r>
        <w:rPr>
          <w:rFonts w:hint="eastAsia" w:ascii="仿宋" w:hAnsi="仿宋" w:eastAsia="仿宋" w:cs="仿宋"/>
          <w:sz w:val="32"/>
          <w:szCs w:val="32"/>
          <w:lang w:val="en-US" w:eastAsia="zh-CN"/>
        </w:rPr>
        <w:t>银奖的</w:t>
      </w:r>
      <w:r>
        <w:rPr>
          <w:rFonts w:hint="eastAsia" w:ascii="仿宋" w:hAnsi="仿宋" w:eastAsia="仿宋" w:cs="仿宋"/>
          <w:sz w:val="32"/>
          <w:szCs w:val="32"/>
        </w:rPr>
        <w:t>项目仅能申报公益创业类</w:t>
      </w:r>
      <w:r>
        <w:rPr>
          <w:rFonts w:hint="eastAsia" w:ascii="仿宋" w:hAnsi="仿宋" w:eastAsia="仿宋" w:cs="仿宋"/>
          <w:sz w:val="32"/>
          <w:szCs w:val="32"/>
          <w:lang w:val="en-US" w:eastAsia="zh-CN"/>
        </w:rPr>
        <w:t>，往届已经申报吉首大学“雷锋杯”青年志愿服务项目大赛并获奖的项目再次申报须有创新。</w:t>
      </w:r>
    </w:p>
    <w:p w14:paraId="5F71909C">
      <w:pPr>
        <w:pStyle w:val="12"/>
        <w:keepNext w:val="0"/>
        <w:keepLines w:val="0"/>
        <w:pageBreakBefore w:val="0"/>
        <w:numPr>
          <w:ilvl w:val="0"/>
          <w:numId w:val="1"/>
        </w:numPr>
        <w:kinsoku/>
        <w:wordWrap/>
        <w:overflowPunct/>
        <w:topLinePunct w:val="0"/>
        <w:autoSpaceDE/>
        <w:autoSpaceDN/>
        <w:bidi w:val="0"/>
        <w:spacing w:line="576" w:lineRule="exact"/>
        <w:ind w:left="640" w:left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申报类别</w:t>
      </w:r>
    </w:p>
    <w:p w14:paraId="0B82C7C9">
      <w:pPr>
        <w:pStyle w:val="12"/>
        <w:keepNext w:val="0"/>
        <w:keepLines w:val="0"/>
        <w:pageBreakBefore w:val="0"/>
        <w:kinsoku/>
        <w:wordWrap/>
        <w:overflowPunct/>
        <w:topLinePunct w:val="0"/>
        <w:autoSpaceDE/>
        <w:autoSpaceDN/>
        <w:bidi w:val="0"/>
        <w:spacing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参照</w:t>
      </w:r>
      <w:r>
        <w:rPr>
          <w:rFonts w:hint="eastAsia" w:ascii="仿宋" w:hAnsi="仿宋" w:eastAsia="仿宋" w:cs="仿宋"/>
          <w:sz w:val="32"/>
          <w:szCs w:val="32"/>
          <w:lang w:val="en-US" w:eastAsia="zh-CN"/>
        </w:rPr>
        <w:t>湖南省青年</w:t>
      </w:r>
      <w:r>
        <w:rPr>
          <w:rFonts w:hint="eastAsia" w:ascii="仿宋" w:hAnsi="仿宋" w:eastAsia="仿宋" w:cs="仿宋"/>
          <w:sz w:val="32"/>
          <w:szCs w:val="32"/>
        </w:rPr>
        <w:t>志愿服务项目大赛类别，结合我校志愿服务实际，项目类别分为阳光助残组、关爱留守儿童与困境儿童组、节水护水与河小青专项组、禁毒教育与法律服务组、社区治理与邻里守望组、乡村振兴组、卫生健康与为老服务组、心理健康组、“碳达峰、碳中和”与生活垃圾分类组、文化宣传与旅游服务组、生态环境保护组、应急救援组、公益创业组、其他组。每个参赛组织只能选取一个项目申报一个组别（项目申报细则见附件1）</w:t>
      </w:r>
    </w:p>
    <w:p w14:paraId="3A776A97">
      <w:pPr>
        <w:pStyle w:val="12"/>
        <w:keepNext w:val="0"/>
        <w:keepLines w:val="0"/>
        <w:pageBreakBefore w:val="0"/>
        <w:numPr>
          <w:ilvl w:val="0"/>
          <w:numId w:val="1"/>
        </w:numPr>
        <w:kinsoku/>
        <w:wordWrap/>
        <w:overflowPunct/>
        <w:topLinePunct w:val="0"/>
        <w:autoSpaceDE/>
        <w:autoSpaceDN/>
        <w:bidi w:val="0"/>
        <w:spacing w:line="576" w:lineRule="exact"/>
        <w:ind w:left="640" w:left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申报</w:t>
      </w:r>
      <w:r>
        <w:rPr>
          <w:rFonts w:hint="eastAsia" w:ascii="楷体" w:hAnsi="楷体" w:eastAsia="楷体" w:cs="楷体"/>
          <w:b/>
          <w:bCs/>
          <w:sz w:val="32"/>
          <w:szCs w:val="32"/>
        </w:rPr>
        <w:t>要求</w:t>
      </w:r>
    </w:p>
    <w:p w14:paraId="01EBD669">
      <w:pPr>
        <w:pStyle w:val="12"/>
        <w:keepNext w:val="0"/>
        <w:keepLines w:val="0"/>
        <w:pageBreakBefore w:val="0"/>
        <w:kinsoku/>
        <w:wordWrap/>
        <w:overflowPunct/>
        <w:topLinePunct w:val="0"/>
        <w:autoSpaceDE/>
        <w:autoSpaceDN/>
        <w:bidi w:val="0"/>
        <w:spacing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项目主体合法合规，具有较为健全的组织体系和规范的管理制度。</w:t>
      </w:r>
    </w:p>
    <w:p w14:paraId="0B9DAB9B">
      <w:pPr>
        <w:pStyle w:val="1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项目开展较为常态、稳定，有一定的成效、有创意、可评估、可持续；参与项目运作的团队人数不少于10人，</w:t>
      </w:r>
      <w:r>
        <w:rPr>
          <w:rFonts w:hint="eastAsia" w:ascii="仿宋" w:hAnsi="仿宋" w:eastAsia="仿宋" w:cs="仿宋"/>
          <w:sz w:val="32"/>
          <w:szCs w:val="32"/>
          <w:highlight w:val="none"/>
        </w:rPr>
        <w:t>核心团队人数</w:t>
      </w:r>
      <w:r>
        <w:rPr>
          <w:rFonts w:hint="eastAsia" w:ascii="仿宋" w:hAnsi="仿宋" w:eastAsia="仿宋" w:cs="仿宋"/>
          <w:sz w:val="32"/>
          <w:szCs w:val="32"/>
          <w:highlight w:val="none"/>
          <w:lang w:val="en-US" w:eastAsia="zh-CN"/>
        </w:rPr>
        <w:t>一般</w:t>
      </w:r>
      <w:r>
        <w:rPr>
          <w:rFonts w:hint="eastAsia" w:ascii="仿宋" w:hAnsi="仿宋" w:eastAsia="仿宋" w:cs="仿宋"/>
          <w:sz w:val="32"/>
          <w:szCs w:val="32"/>
          <w:highlight w:val="none"/>
        </w:rPr>
        <w:t>不超过3人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具体要求见附件1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；项目可选</w:t>
      </w:r>
      <w:r>
        <w:rPr>
          <w:rFonts w:hint="eastAsia" w:ascii="仿宋" w:hAnsi="仿宋" w:eastAsia="仿宋" w:cs="仿宋"/>
          <w:sz w:val="32"/>
          <w:szCs w:val="32"/>
        </w:rPr>
        <w:t>填项目指导老师，每个项目的指导老师不超过2人。</w:t>
      </w:r>
    </w:p>
    <w:p w14:paraId="175A2541">
      <w:pPr>
        <w:pStyle w:val="12"/>
        <w:keepNext w:val="0"/>
        <w:keepLines w:val="0"/>
        <w:pageBreakBefore w:val="0"/>
        <w:kinsoku/>
        <w:wordWrap/>
        <w:overflowPunct/>
        <w:topLinePunct w:val="0"/>
        <w:autoSpaceDE/>
        <w:autoSpaceDN/>
        <w:bidi w:val="0"/>
        <w:spacing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项目申报材料完备，符合参赛项目申报要求。</w:t>
      </w:r>
    </w:p>
    <w:p w14:paraId="32904B2E">
      <w:pPr>
        <w:pStyle w:val="12"/>
        <w:keepNext w:val="0"/>
        <w:keepLines w:val="0"/>
        <w:pageBreakBefore w:val="0"/>
        <w:kinsoku/>
        <w:wordWrap/>
        <w:overflowPunct/>
        <w:topLinePunct w:val="0"/>
        <w:autoSpaceDE/>
        <w:autoSpaceDN/>
        <w:bidi w:val="0"/>
        <w:spacing w:line="576" w:lineRule="exact"/>
        <w:ind w:lef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五、赛程安排</w:t>
      </w:r>
    </w:p>
    <w:p w14:paraId="0D5890CD">
      <w:pPr>
        <w:pStyle w:val="12"/>
        <w:keepNext w:val="0"/>
        <w:keepLines w:val="0"/>
        <w:pageBreakBefore w:val="0"/>
        <w:widowControl/>
        <w:numPr>
          <w:ilvl w:val="0"/>
          <w:numId w:val="0"/>
        </w:numPr>
        <w:tabs>
          <w:tab w:val="left" w:pos="312"/>
        </w:tabs>
        <w:kinsoku/>
        <w:wordWrap/>
        <w:overflowPunct/>
        <w:topLinePunct w:val="0"/>
        <w:autoSpaceDE/>
        <w:autoSpaceDN/>
        <w:bidi w:val="0"/>
        <w:adjustRightInd/>
        <w:snapToGrid w:val="0"/>
        <w:spacing w:line="580" w:lineRule="exact"/>
        <w:ind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（一）初赛（2026年4月）：有意参赛项目提交相关材料至学院团委处，由学院进行审核评选。学院推荐至少1项院级项目进入复赛。</w:t>
      </w:r>
    </w:p>
    <w:p w14:paraId="3E7C3E79">
      <w:pPr>
        <w:pStyle w:val="12"/>
        <w:keepNext w:val="0"/>
        <w:keepLines w:val="0"/>
        <w:pageBreakBefore w:val="0"/>
        <w:widowControl/>
        <w:numPr>
          <w:ilvl w:val="0"/>
          <w:numId w:val="2"/>
        </w:numPr>
        <w:tabs>
          <w:tab w:val="left" w:pos="312"/>
        </w:tabs>
        <w:kinsoku/>
        <w:wordWrap/>
        <w:overflowPunct/>
        <w:topLinePunct w:val="0"/>
        <w:autoSpaceDE/>
        <w:autoSpaceDN/>
        <w:bidi w:val="0"/>
        <w:adjustRightInd/>
        <w:snapToGrid w:val="0"/>
        <w:spacing w:line="58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复赛（2026年5月）：请各学院将推荐项目的材料附件3：吉首大学青年志愿服务项目大赛参赛项目申报表、附件4：</w:t>
      </w:r>
      <w:r>
        <w:rPr>
          <w:rFonts w:hint="default" w:ascii="仿宋" w:hAnsi="仿宋" w:eastAsia="仿宋" w:cs="仿宋"/>
          <w:sz w:val="32"/>
          <w:szCs w:val="32"/>
          <w:lang w:val="en-US" w:eastAsia="zh-CN"/>
        </w:rPr>
        <w:t>吉首大学青年志愿服务项目大赛推荐项目汇总表</w:t>
      </w:r>
      <w:r>
        <w:rPr>
          <w:rFonts w:hint="eastAsia" w:ascii="仿宋" w:hAnsi="仿宋" w:eastAsia="仿宋" w:cs="仿宋"/>
          <w:sz w:val="32"/>
          <w:szCs w:val="32"/>
          <w:lang w:val="en-US" w:eastAsia="zh-CN"/>
        </w:rPr>
        <w:t>（按推荐顺序填写）、项目整体介绍（500字以内）、项目宣传照片（5张以内的原图，大小不低于1MB,附照片内容说明并以压缩包形式提交）等材料以pdf版本打包以“xx推报单位——第二届项目赛事推报资料”命名邮件于5月31日前发至大赛官方邮箱jsdxtw@126.com。学校将组织评委根据申报材料对项目进行评分，经审核后公布优秀项目名单进入决赛。</w:t>
      </w:r>
    </w:p>
    <w:p w14:paraId="4549801F">
      <w:pPr>
        <w:pStyle w:val="12"/>
        <w:keepNext w:val="0"/>
        <w:keepLines w:val="0"/>
        <w:pageBreakBefore w:val="0"/>
        <w:widowControl/>
        <w:numPr>
          <w:ilvl w:val="0"/>
          <w:numId w:val="0"/>
        </w:numPr>
        <w:tabs>
          <w:tab w:val="left" w:pos="312"/>
        </w:tabs>
        <w:kinsoku/>
        <w:wordWrap/>
        <w:overflowPunct/>
        <w:topLinePunct w:val="0"/>
        <w:autoSpaceDE/>
        <w:autoSpaceDN/>
        <w:bidi w:val="0"/>
        <w:adjustRightInd/>
        <w:snapToGrid w:val="0"/>
        <w:spacing w:line="58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（三）决赛（2026年6月）：学校将组织入围决赛的项目进行公开答辩，每个团队</w:t>
      </w:r>
      <w:r>
        <w:rPr>
          <w:rFonts w:hint="eastAsia" w:ascii="仿宋" w:hAnsi="仿宋" w:eastAsia="仿宋" w:cs="仿宋"/>
          <w:sz w:val="32"/>
          <w:szCs w:val="32"/>
          <w:highlight w:val="none"/>
          <w:lang w:val="en-US" w:eastAsia="zh-CN"/>
        </w:rPr>
        <w:t>完成5分钟</w:t>
      </w:r>
      <w:r>
        <w:rPr>
          <w:rFonts w:hint="eastAsia" w:ascii="仿宋" w:hAnsi="仿宋" w:eastAsia="仿宋" w:cs="仿宋"/>
          <w:sz w:val="32"/>
          <w:szCs w:val="32"/>
          <w:lang w:val="en-US" w:eastAsia="zh-CN"/>
        </w:rPr>
        <w:t>的项目展示（包含项目陈述、多媒体演示或情景演示等），经评审问答后，由专家评审团根据项目的创新性、可持续发展性、社会成效及影响力等多方面进行打分，按照分数排名，评选出不同组</w:t>
      </w:r>
      <w:r>
        <w:rPr>
          <w:rFonts w:hint="eastAsia" w:ascii="仿宋" w:hAnsi="仿宋" w:eastAsia="仿宋" w:cs="仿宋"/>
          <w:sz w:val="32"/>
          <w:szCs w:val="32"/>
          <w:highlight w:val="none"/>
          <w:lang w:val="en-US" w:eastAsia="zh-CN"/>
        </w:rPr>
        <w:t>别的金银铜奖</w:t>
      </w:r>
      <w:r>
        <w:rPr>
          <w:rFonts w:hint="eastAsia" w:ascii="仿宋" w:hAnsi="仿宋" w:eastAsia="仿宋" w:cs="仿宋"/>
          <w:sz w:val="32"/>
          <w:szCs w:val="32"/>
          <w:lang w:val="en-US" w:eastAsia="zh-CN"/>
        </w:rPr>
        <w:t>，具体答辩时间另行通知。</w:t>
      </w:r>
    </w:p>
    <w:p w14:paraId="720C8ED8">
      <w:pPr>
        <w:pStyle w:val="12"/>
        <w:keepNext w:val="0"/>
        <w:keepLines w:val="0"/>
        <w:pageBreakBefore w:val="0"/>
        <w:widowControl/>
        <w:numPr>
          <w:ilvl w:val="0"/>
          <w:numId w:val="0"/>
        </w:numPr>
        <w:tabs>
          <w:tab w:val="left" w:pos="312"/>
        </w:tabs>
        <w:kinsoku/>
        <w:wordWrap/>
        <w:overflowPunct/>
        <w:topLinePunct w:val="0"/>
        <w:autoSpaceDE/>
        <w:autoSpaceDN/>
        <w:bidi w:val="0"/>
        <w:adjustRightInd/>
        <w:snapToGrid w:val="0"/>
        <w:spacing w:line="580" w:lineRule="exact"/>
        <w:ind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（四）奖励及培育：对于优秀的参赛项目发放获奖证书，进行优秀志愿服务项目宣展，择优进行培育并推荐参加湖南省青年志愿服务项目大赛。根据各学院团委组织情况评选出一定数量的优秀组织单位。</w:t>
      </w:r>
    </w:p>
    <w:p w14:paraId="0DAB7789">
      <w:pPr>
        <w:pStyle w:val="12"/>
        <w:keepNext w:val="0"/>
        <w:keepLines w:val="0"/>
        <w:pageBreakBefore w:val="0"/>
        <w:kinsoku/>
        <w:wordWrap/>
        <w:overflowPunct/>
        <w:topLinePunct w:val="0"/>
        <w:autoSpaceDE/>
        <w:autoSpaceDN/>
        <w:bidi w:val="0"/>
        <w:spacing w:line="576"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六、工作要求</w:t>
      </w:r>
    </w:p>
    <w:p w14:paraId="2489EF65">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1.高度重视，广泛发动。要充分认识举办本届赛事的重要意义，精心组织，科学谋划。层层宣传动员，通过媒体推广、巡回推介、专题发布等形式，广泛发动各级各类志愿服务组织和青年参与到赛事中来。</w:t>
      </w:r>
    </w:p>
    <w:p w14:paraId="49AFFAFC">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2.加强宣传，营造氛围。要综合运用各种媒体对赛事进行全方位、立体化宣传，重点要在主流媒体进行专题报道，营造整体活动声势，大力弘扬公益理念。主办方将通过合作支持媒体，对赛事举办情况及成果进行全程宣传报道，扩大赛事的影响力和覆盖面。</w:t>
      </w:r>
    </w:p>
    <w:p w14:paraId="293468AD">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仿宋" w:hAnsi="仿宋" w:eastAsia="仿宋" w:cs="仿宋"/>
          <w:sz w:val="32"/>
          <w:szCs w:val="32"/>
          <w:lang w:val="en-US" w:eastAsia="zh-CN" w:bidi="ar-SA"/>
        </w:rPr>
        <w:t>3.</w:t>
      </w:r>
      <w:r>
        <w:rPr>
          <w:rFonts w:hint="default" w:ascii="仿宋" w:hAnsi="仿宋" w:eastAsia="仿宋" w:cs="仿宋"/>
          <w:sz w:val="32"/>
          <w:szCs w:val="32"/>
          <w:lang w:val="en-US" w:eastAsia="zh-CN" w:bidi="ar-SA"/>
        </w:rPr>
        <w:t>整合资源，强化支持。学校将充分整合校内外资源，强化对志愿服务项目建设的支持体系。鼓励各学院结合专业特色，搭建特色专业化志愿服务项目孵化平台，积极扩展项目合作渠道，强化外部支持网络，为项目提供一定资金支持，物资支持以及专业技能培训支持。推动志愿服务项目对接社会需求，打造良好项目孵化环境，培育更具</w:t>
      </w:r>
      <w:r>
        <w:rPr>
          <w:rFonts w:hint="eastAsia" w:ascii="仿宋" w:hAnsi="仿宋" w:eastAsia="仿宋" w:cs="仿宋"/>
          <w:sz w:val="32"/>
          <w:szCs w:val="32"/>
          <w:lang w:val="en-US" w:eastAsia="zh-CN" w:bidi="ar-SA"/>
        </w:rPr>
        <w:t>吉</w:t>
      </w:r>
      <w:r>
        <w:rPr>
          <w:rFonts w:hint="default" w:ascii="仿宋" w:hAnsi="仿宋" w:eastAsia="仿宋" w:cs="仿宋"/>
          <w:sz w:val="32"/>
          <w:szCs w:val="32"/>
          <w:lang w:val="en-US" w:eastAsia="zh-CN" w:bidi="ar-SA"/>
        </w:rPr>
        <w:t>大特色的志愿服务品牌。</w:t>
      </w:r>
    </w:p>
    <w:p w14:paraId="4B311031">
      <w:pPr>
        <w:pStyle w:val="12"/>
        <w:keepNext w:val="0"/>
        <w:keepLines w:val="0"/>
        <w:pageBreakBefore w:val="0"/>
        <w:kinsoku/>
        <w:wordWrap/>
        <w:overflowPunct/>
        <w:topLinePunct w:val="0"/>
        <w:autoSpaceDE/>
        <w:autoSpaceDN/>
        <w:bidi w:val="0"/>
        <w:spacing w:line="576"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、联系方式</w:t>
      </w:r>
    </w:p>
    <w:p w14:paraId="0458DFB3">
      <w:pPr>
        <w:pStyle w:val="12"/>
        <w:keepNext w:val="0"/>
        <w:keepLines w:val="0"/>
        <w:pageBreakBefore w:val="0"/>
        <w:kinsoku/>
        <w:wordWrap/>
        <w:overflowPunct/>
        <w:topLinePunct w:val="0"/>
        <w:autoSpaceDE/>
        <w:autoSpaceDN/>
        <w:bidi w:val="0"/>
        <w:spacing w:line="576" w:lineRule="exact"/>
        <w:ind w:left="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朱姗姗、廖凌彤</w:t>
      </w:r>
    </w:p>
    <w:p w14:paraId="21551440">
      <w:pPr>
        <w:pStyle w:val="12"/>
        <w:keepNext w:val="0"/>
        <w:keepLines w:val="0"/>
        <w:pageBreakBefore w:val="0"/>
        <w:kinsoku/>
        <w:wordWrap/>
        <w:overflowPunct/>
        <w:topLinePunct w:val="0"/>
        <w:autoSpaceDE/>
        <w:autoSpaceDN/>
        <w:bidi w:val="0"/>
        <w:spacing w:line="576" w:lineRule="exact"/>
        <w:ind w:left="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15580456663、15573803877</w:t>
      </w:r>
    </w:p>
    <w:p w14:paraId="05FAE0AB">
      <w:pPr>
        <w:pStyle w:val="12"/>
        <w:keepNext w:val="0"/>
        <w:keepLines w:val="0"/>
        <w:pageBreakBefore w:val="0"/>
        <w:kinsoku/>
        <w:wordWrap/>
        <w:overflowPunct/>
        <w:topLinePunct w:val="0"/>
        <w:autoSpaceDE/>
        <w:autoSpaceDN/>
        <w:bidi w:val="0"/>
        <w:spacing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邮箱：</w:t>
      </w:r>
      <w:r>
        <w:rPr>
          <w:rFonts w:hint="eastAsia" w:ascii="仿宋" w:hAnsi="仿宋" w:eastAsia="仿宋" w:cs="仿宋"/>
          <w:sz w:val="32"/>
          <w:szCs w:val="32"/>
          <w:lang w:val="en-US" w:eastAsia="zh-CN"/>
        </w:rPr>
        <w:t>jsdxtw@126.com</w:t>
      </w:r>
    </w:p>
    <w:p w14:paraId="5B2A6FA1">
      <w:pPr>
        <w:pStyle w:val="12"/>
        <w:keepNext w:val="0"/>
        <w:keepLines w:val="0"/>
        <w:pageBreakBefore w:val="0"/>
        <w:kinsoku/>
        <w:wordWrap/>
        <w:overflowPunct/>
        <w:topLinePunct w:val="0"/>
        <w:autoSpaceDE/>
        <w:autoSpaceDN/>
        <w:bidi w:val="0"/>
        <w:spacing w:line="576"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、其他事项</w:t>
      </w:r>
    </w:p>
    <w:p w14:paraId="5554ABD6">
      <w:pPr>
        <w:pStyle w:val="12"/>
        <w:keepNext w:val="0"/>
        <w:keepLines w:val="0"/>
        <w:pageBreakBefore w:val="0"/>
        <w:kinsoku/>
        <w:wordWrap/>
        <w:overflowPunct/>
        <w:topLinePunct w:val="0"/>
        <w:autoSpaceDE/>
        <w:autoSpaceDN/>
        <w:bidi w:val="0"/>
        <w:spacing w:line="576"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1.主办方有权对获奖项目进行宣传推广；</w:t>
      </w:r>
    </w:p>
    <w:p w14:paraId="79D8CDB8">
      <w:pPr>
        <w:pStyle w:val="12"/>
        <w:keepNext w:val="0"/>
        <w:keepLines w:val="0"/>
        <w:pageBreakBefore w:val="0"/>
        <w:kinsoku/>
        <w:wordWrap/>
        <w:overflowPunct/>
        <w:topLinePunct w:val="0"/>
        <w:autoSpaceDE/>
        <w:autoSpaceDN/>
        <w:bidi w:val="0"/>
        <w:spacing w:line="576" w:lineRule="exact"/>
        <w:ind w:lef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2.本次大赛最终解释权归主办方所有</w:t>
      </w:r>
      <w:r>
        <w:rPr>
          <w:rFonts w:hint="eastAsia" w:ascii="仿宋" w:hAnsi="仿宋" w:eastAsia="仿宋" w:cs="仿宋"/>
          <w:sz w:val="32"/>
          <w:szCs w:val="32"/>
          <w:lang w:eastAsia="zh-CN"/>
        </w:rPr>
        <w:t>；</w:t>
      </w:r>
    </w:p>
    <w:p w14:paraId="7C0FBF8F">
      <w:pPr>
        <w:pStyle w:val="12"/>
        <w:keepNext w:val="0"/>
        <w:keepLines w:val="0"/>
        <w:pageBreakBefore w:val="0"/>
        <w:kinsoku/>
        <w:wordWrap/>
        <w:overflowPunct/>
        <w:topLinePunct w:val="0"/>
        <w:autoSpaceDE/>
        <w:autoSpaceDN/>
        <w:bidi w:val="0"/>
        <w:spacing w:line="576" w:lineRule="exact"/>
        <w:jc w:val="both"/>
        <w:textAlignment w:val="auto"/>
        <w:rPr>
          <w:rFonts w:hint="eastAsia" w:ascii="仿宋" w:hAnsi="仿宋" w:eastAsia="仿宋" w:cs="仿宋"/>
          <w:sz w:val="32"/>
          <w:szCs w:val="32"/>
        </w:rPr>
      </w:pPr>
    </w:p>
    <w:p w14:paraId="615A6AE5">
      <w:pPr>
        <w:pStyle w:val="12"/>
        <w:keepNext w:val="0"/>
        <w:keepLines w:val="0"/>
        <w:pageBreakBefore w:val="0"/>
        <w:kinsoku/>
        <w:wordWrap/>
        <w:overflowPunct/>
        <w:topLinePunct w:val="0"/>
        <w:autoSpaceDE/>
        <w:autoSpaceDN/>
        <w:bidi w:val="0"/>
        <w:spacing w:line="576"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附件：1.吉首大学青年志愿服务项目大赛项目申报类别细则</w:t>
      </w:r>
    </w:p>
    <w:p w14:paraId="0628D540">
      <w:pPr>
        <w:pStyle w:val="12"/>
        <w:keepNext w:val="0"/>
        <w:keepLines w:val="0"/>
        <w:pageBreakBefore w:val="0"/>
        <w:numPr>
          <w:ilvl w:val="0"/>
          <w:numId w:val="0"/>
        </w:numPr>
        <w:kinsoku/>
        <w:wordWrap/>
        <w:overflowPunct/>
        <w:topLinePunct w:val="0"/>
        <w:autoSpaceDE/>
        <w:autoSpaceDN/>
        <w:bidi w:val="0"/>
        <w:spacing w:line="576" w:lineRule="exact"/>
        <w:ind w:left="1440" w:leftChars="0" w:firstLine="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bidi="ar-SA"/>
        </w:rPr>
        <w:t>2.</w:t>
      </w:r>
      <w:r>
        <w:rPr>
          <w:rFonts w:hint="eastAsia" w:ascii="仿宋" w:hAnsi="仿宋" w:eastAsia="仿宋" w:cs="仿宋"/>
          <w:sz w:val="32"/>
          <w:szCs w:val="32"/>
          <w:lang w:val="en-US" w:eastAsia="zh-CN"/>
        </w:rPr>
        <w:t>吉首大学青年志愿服务项目大赛评审标准</w:t>
      </w:r>
    </w:p>
    <w:p w14:paraId="6AFC85F9">
      <w:pPr>
        <w:pStyle w:val="12"/>
        <w:keepNext w:val="0"/>
        <w:keepLines w:val="0"/>
        <w:pageBreakBefore w:val="0"/>
        <w:numPr>
          <w:ilvl w:val="0"/>
          <w:numId w:val="0"/>
        </w:numPr>
        <w:kinsoku/>
        <w:wordWrap/>
        <w:overflowPunct/>
        <w:topLinePunct w:val="0"/>
        <w:autoSpaceDE/>
        <w:autoSpaceDN/>
        <w:bidi w:val="0"/>
        <w:spacing w:line="576" w:lineRule="exact"/>
        <w:ind w:left="1440" w:leftChars="0" w:firstLine="0" w:firstLineChars="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bidi="ar-SA"/>
        </w:rPr>
        <w:t>3.</w:t>
      </w:r>
      <w:r>
        <w:rPr>
          <w:rFonts w:hint="default" w:ascii="仿宋" w:hAnsi="仿宋" w:eastAsia="仿宋" w:cs="仿宋"/>
          <w:sz w:val="32"/>
          <w:szCs w:val="32"/>
          <w:lang w:val="en-US" w:eastAsia="zh-CN"/>
        </w:rPr>
        <w:t>吉首大学青年志愿服务项目大赛参赛项目申报表</w:t>
      </w:r>
    </w:p>
    <w:p w14:paraId="47419A77">
      <w:pPr>
        <w:pStyle w:val="12"/>
        <w:keepNext w:val="0"/>
        <w:keepLines w:val="0"/>
        <w:pageBreakBefore w:val="0"/>
        <w:numPr>
          <w:ilvl w:val="0"/>
          <w:numId w:val="0"/>
        </w:numPr>
        <w:kinsoku/>
        <w:wordWrap/>
        <w:overflowPunct/>
        <w:topLinePunct w:val="0"/>
        <w:autoSpaceDE/>
        <w:autoSpaceDN/>
        <w:bidi w:val="0"/>
        <w:spacing w:line="576" w:lineRule="exact"/>
        <w:ind w:left="1440" w:leftChars="0" w:firstLine="0" w:firstLineChars="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bidi="ar-SA"/>
        </w:rPr>
        <w:t>4.</w:t>
      </w:r>
      <w:r>
        <w:rPr>
          <w:rFonts w:hint="default" w:ascii="仿宋" w:hAnsi="仿宋" w:eastAsia="仿宋" w:cs="仿宋"/>
          <w:sz w:val="32"/>
          <w:szCs w:val="32"/>
          <w:lang w:val="en-US" w:eastAsia="zh-CN"/>
        </w:rPr>
        <w:t>吉首大学青年志愿服务项目大赛推荐项目汇总表</w:t>
      </w:r>
    </w:p>
    <w:p w14:paraId="01047DBD">
      <w:pPr>
        <w:pStyle w:val="12"/>
        <w:keepNext w:val="0"/>
        <w:keepLines w:val="0"/>
        <w:pageBreakBefore w:val="0"/>
        <w:numPr>
          <w:ilvl w:val="0"/>
          <w:numId w:val="0"/>
        </w:numPr>
        <w:kinsoku/>
        <w:wordWrap/>
        <w:overflowPunct/>
        <w:topLinePunct w:val="0"/>
        <w:autoSpaceDE/>
        <w:autoSpaceDN/>
        <w:bidi w:val="0"/>
        <w:spacing w:line="576" w:lineRule="exact"/>
        <w:ind w:left="1440" w:leftChars="0" w:firstLine="4160" w:firstLineChars="1300"/>
        <w:jc w:val="both"/>
        <w:textAlignment w:val="auto"/>
        <w:rPr>
          <w:rFonts w:hint="eastAsia" w:ascii="仿宋" w:hAnsi="仿宋" w:eastAsia="仿宋" w:cs="仿宋"/>
          <w:sz w:val="32"/>
          <w:szCs w:val="32"/>
        </w:rPr>
      </w:pPr>
    </w:p>
    <w:p w14:paraId="743075A9">
      <w:pPr>
        <w:pStyle w:val="12"/>
        <w:keepNext w:val="0"/>
        <w:keepLines w:val="0"/>
        <w:pageBreakBefore w:val="0"/>
        <w:numPr>
          <w:ilvl w:val="0"/>
          <w:numId w:val="0"/>
        </w:numPr>
        <w:kinsoku/>
        <w:wordWrap/>
        <w:overflowPunct/>
        <w:topLinePunct w:val="0"/>
        <w:autoSpaceDE/>
        <w:autoSpaceDN/>
        <w:bidi w:val="0"/>
        <w:spacing w:line="576" w:lineRule="exact"/>
        <w:ind w:left="1440" w:leftChars="0" w:firstLine="4160" w:firstLineChars="1300"/>
        <w:jc w:val="both"/>
        <w:textAlignment w:val="auto"/>
        <w:rPr>
          <w:rFonts w:hint="eastAsia" w:ascii="仿宋" w:hAnsi="仿宋" w:eastAsia="仿宋" w:cs="仿宋"/>
          <w:sz w:val="32"/>
          <w:szCs w:val="32"/>
        </w:rPr>
      </w:pPr>
      <w:r>
        <w:rPr>
          <w:rFonts w:hint="eastAsia" w:ascii="仿宋" w:hAnsi="仿宋" w:eastAsia="仿宋" w:cs="仿宋"/>
          <w:sz w:val="32"/>
          <w:szCs w:val="32"/>
        </w:rPr>
        <w:t>共青团</w:t>
      </w:r>
      <w:r>
        <w:rPr>
          <w:rFonts w:hint="eastAsia" w:ascii="仿宋" w:hAnsi="仿宋" w:eastAsia="仿宋" w:cs="仿宋"/>
          <w:sz w:val="32"/>
          <w:szCs w:val="32"/>
          <w:lang w:val="en-US" w:eastAsia="zh-CN"/>
        </w:rPr>
        <w:t>吉首大学</w:t>
      </w:r>
      <w:r>
        <w:rPr>
          <w:rFonts w:hint="eastAsia" w:ascii="仿宋" w:hAnsi="仿宋" w:eastAsia="仿宋" w:cs="仿宋"/>
          <w:sz w:val="32"/>
          <w:szCs w:val="32"/>
        </w:rPr>
        <w:t>委员会</w:t>
      </w:r>
    </w:p>
    <w:p w14:paraId="3D65D86A">
      <w:pPr>
        <w:pStyle w:val="12"/>
        <w:keepNext w:val="0"/>
        <w:keepLines w:val="0"/>
        <w:pageBreakBefore w:val="0"/>
        <w:kinsoku/>
        <w:wordWrap/>
        <w:overflowPunct/>
        <w:topLinePunct w:val="0"/>
        <w:autoSpaceDE/>
        <w:autoSpaceDN/>
        <w:bidi w:val="0"/>
        <w:spacing w:line="576" w:lineRule="exact"/>
        <w:ind w:left="0"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日</w:t>
      </w:r>
    </w:p>
    <w:p w14:paraId="1349DCD1">
      <w:pPr>
        <w:rPr>
          <w:rFonts w:hint="eastAsia" w:ascii="仿宋" w:hAnsi="仿宋" w:eastAsia="仿宋" w:cs="仿宋"/>
          <w:sz w:val="32"/>
          <w:szCs w:val="32"/>
        </w:rPr>
      </w:pPr>
    </w:p>
    <w:p w14:paraId="6C326B0D">
      <w:pPr>
        <w:pStyle w:val="4"/>
        <w:keepNext w:val="0"/>
        <w:keepLines w:val="0"/>
        <w:pageBreakBefore w:val="0"/>
        <w:kinsoku/>
        <w:wordWrap/>
        <w:overflowPunct/>
        <w:topLinePunct w:val="0"/>
        <w:autoSpaceDE/>
        <w:autoSpaceDN/>
        <w:bidi w:val="0"/>
        <w:spacing w:line="576" w:lineRule="exact"/>
        <w:ind w:left="0" w:leftChars="0" w:firstLine="0" w:firstLineChars="0"/>
        <w:textAlignment w:val="auto"/>
        <w:rPr>
          <w:rFonts w:hint="eastAsia" w:ascii="仿宋_GB2312" w:hAnsi="仿宋_GB2312" w:eastAsia="仿宋_GB2312" w:cs="仿宋_GB2312"/>
        </w:rPr>
      </w:pPr>
    </w:p>
    <w:p w14:paraId="6E200434">
      <w:pPr>
        <w:pStyle w:val="4"/>
        <w:keepNext w:val="0"/>
        <w:keepLines w:val="0"/>
        <w:pageBreakBefore w:val="0"/>
        <w:kinsoku/>
        <w:wordWrap/>
        <w:overflowPunct/>
        <w:topLinePunct w:val="0"/>
        <w:autoSpaceDE/>
        <w:autoSpaceDN/>
        <w:bidi w:val="0"/>
        <w:spacing w:line="576" w:lineRule="exact"/>
        <w:ind w:left="0" w:leftChars="0" w:firstLine="0" w:firstLineChars="0"/>
        <w:textAlignment w:val="auto"/>
        <w:rPr>
          <w:rFonts w:hint="eastAsia" w:ascii="仿宋_GB2312" w:hAnsi="仿宋_GB2312" w:eastAsia="仿宋_GB2312" w:cs="仿宋_GB2312"/>
        </w:rPr>
      </w:pPr>
    </w:p>
    <w:p w14:paraId="44B7A342">
      <w:pPr>
        <w:pStyle w:val="4"/>
        <w:keepNext w:val="0"/>
        <w:keepLines w:val="0"/>
        <w:pageBreakBefore w:val="0"/>
        <w:kinsoku/>
        <w:wordWrap/>
        <w:overflowPunct/>
        <w:topLinePunct w:val="0"/>
        <w:autoSpaceDE/>
        <w:autoSpaceDN/>
        <w:bidi w:val="0"/>
        <w:spacing w:line="576" w:lineRule="exact"/>
        <w:ind w:left="0" w:leftChars="0" w:firstLine="0" w:firstLineChars="0"/>
        <w:textAlignment w:val="auto"/>
        <w:rPr>
          <w:rFonts w:hint="eastAsia" w:ascii="仿宋_GB2312" w:hAnsi="仿宋_GB2312" w:eastAsia="仿宋_GB2312" w:cs="仿宋_GB2312"/>
        </w:rPr>
      </w:pPr>
    </w:p>
    <w:p w14:paraId="600ABA18">
      <w:pPr>
        <w:pStyle w:val="4"/>
        <w:keepNext w:val="0"/>
        <w:keepLines w:val="0"/>
        <w:pageBreakBefore w:val="0"/>
        <w:kinsoku/>
        <w:wordWrap/>
        <w:overflowPunct/>
        <w:topLinePunct w:val="0"/>
        <w:autoSpaceDE/>
        <w:autoSpaceDN/>
        <w:bidi w:val="0"/>
        <w:spacing w:line="576" w:lineRule="exact"/>
        <w:ind w:left="0" w:leftChars="0" w:firstLine="0" w:firstLineChars="0"/>
        <w:textAlignment w:val="auto"/>
        <w:rPr>
          <w:rFonts w:hint="eastAsia" w:ascii="仿宋_GB2312" w:hAnsi="仿宋_GB2312" w:eastAsia="仿宋_GB2312" w:cs="仿宋_GB2312"/>
        </w:rPr>
      </w:pPr>
    </w:p>
    <w:p w14:paraId="678FC90D">
      <w:pPr>
        <w:pStyle w:val="4"/>
        <w:keepNext w:val="0"/>
        <w:keepLines w:val="0"/>
        <w:pageBreakBefore w:val="0"/>
        <w:kinsoku/>
        <w:wordWrap/>
        <w:overflowPunct/>
        <w:topLinePunct w:val="0"/>
        <w:autoSpaceDE/>
        <w:autoSpaceDN/>
        <w:bidi w:val="0"/>
        <w:spacing w:line="576" w:lineRule="exact"/>
        <w:ind w:left="0" w:leftChars="0" w:firstLine="0" w:firstLineChars="0"/>
        <w:textAlignment w:val="auto"/>
        <w:rPr>
          <w:rFonts w:hint="eastAsia" w:ascii="仿宋_GB2312" w:hAnsi="仿宋_GB2312" w:eastAsia="仿宋_GB2312" w:cs="仿宋_GB2312"/>
        </w:rPr>
      </w:pPr>
    </w:p>
    <w:p w14:paraId="390FABCA">
      <w:pPr>
        <w:pStyle w:val="4"/>
        <w:keepNext w:val="0"/>
        <w:keepLines w:val="0"/>
        <w:pageBreakBefore w:val="0"/>
        <w:kinsoku/>
        <w:wordWrap/>
        <w:overflowPunct/>
        <w:topLinePunct w:val="0"/>
        <w:autoSpaceDE/>
        <w:autoSpaceDN/>
        <w:bidi w:val="0"/>
        <w:spacing w:line="576" w:lineRule="exact"/>
        <w:ind w:left="0" w:leftChars="0" w:firstLine="0" w:firstLineChars="0"/>
        <w:textAlignment w:val="auto"/>
        <w:rPr>
          <w:rFonts w:hint="eastAsia" w:ascii="仿宋_GB2312" w:hAnsi="仿宋_GB2312" w:eastAsia="仿宋_GB2312" w:cs="仿宋_GB2312"/>
        </w:rPr>
      </w:pPr>
    </w:p>
    <w:p w14:paraId="4001D763">
      <w:pPr>
        <w:pStyle w:val="4"/>
        <w:keepNext w:val="0"/>
        <w:keepLines w:val="0"/>
        <w:pageBreakBefore w:val="0"/>
        <w:kinsoku/>
        <w:wordWrap/>
        <w:overflowPunct/>
        <w:topLinePunct w:val="0"/>
        <w:autoSpaceDE/>
        <w:autoSpaceDN/>
        <w:bidi w:val="0"/>
        <w:spacing w:line="576" w:lineRule="exact"/>
        <w:ind w:left="0" w:leftChars="0" w:firstLine="0" w:firstLineChars="0"/>
        <w:textAlignment w:val="auto"/>
        <w:rPr>
          <w:rFonts w:hint="eastAsia" w:ascii="仿宋_GB2312" w:hAnsi="仿宋_GB2312" w:eastAsia="仿宋_GB2312" w:cs="仿宋_GB2312"/>
        </w:rPr>
      </w:pPr>
    </w:p>
    <w:p w14:paraId="1CE1FD8B">
      <w:pPr>
        <w:pStyle w:val="4"/>
        <w:keepNext w:val="0"/>
        <w:keepLines w:val="0"/>
        <w:pageBreakBefore w:val="0"/>
        <w:kinsoku/>
        <w:wordWrap/>
        <w:overflowPunct/>
        <w:topLinePunct w:val="0"/>
        <w:autoSpaceDE/>
        <w:autoSpaceDN/>
        <w:bidi w:val="0"/>
        <w:spacing w:line="576" w:lineRule="exact"/>
        <w:ind w:left="0" w:leftChars="0" w:firstLine="0" w:firstLineChars="0"/>
        <w:textAlignment w:val="auto"/>
        <w:rPr>
          <w:rFonts w:hint="eastAsia" w:ascii="仿宋_GB2312" w:hAnsi="仿宋_GB2312" w:eastAsia="仿宋_GB2312" w:cs="仿宋_GB2312"/>
        </w:rPr>
      </w:pPr>
    </w:p>
    <w:p w14:paraId="46F4747B">
      <w:pPr>
        <w:pStyle w:val="4"/>
        <w:keepNext w:val="0"/>
        <w:keepLines w:val="0"/>
        <w:pageBreakBefore w:val="0"/>
        <w:kinsoku/>
        <w:wordWrap/>
        <w:overflowPunct/>
        <w:topLinePunct w:val="0"/>
        <w:autoSpaceDE/>
        <w:autoSpaceDN/>
        <w:bidi w:val="0"/>
        <w:spacing w:line="576" w:lineRule="exact"/>
        <w:ind w:left="0" w:leftChars="0" w:firstLine="0" w:firstLineChars="0"/>
        <w:textAlignment w:val="auto"/>
        <w:rPr>
          <w:rFonts w:hint="eastAsia" w:ascii="仿宋_GB2312" w:hAnsi="仿宋_GB2312" w:eastAsia="仿宋_GB2312" w:cs="仿宋_GB2312"/>
        </w:rPr>
      </w:pPr>
    </w:p>
    <w:p w14:paraId="2EBB3699">
      <w:pPr>
        <w:pStyle w:val="4"/>
        <w:keepNext w:val="0"/>
        <w:keepLines w:val="0"/>
        <w:pageBreakBefore w:val="0"/>
        <w:kinsoku/>
        <w:wordWrap/>
        <w:overflowPunct/>
        <w:topLinePunct w:val="0"/>
        <w:autoSpaceDE/>
        <w:autoSpaceDN/>
        <w:bidi w:val="0"/>
        <w:spacing w:line="576" w:lineRule="exact"/>
        <w:ind w:left="0" w:leftChars="0" w:firstLine="0" w:firstLineChars="0"/>
        <w:textAlignment w:val="auto"/>
        <w:rPr>
          <w:rFonts w:hint="eastAsia" w:ascii="仿宋_GB2312" w:hAnsi="仿宋_GB2312" w:eastAsia="仿宋_GB2312" w:cs="仿宋_GB2312"/>
        </w:rPr>
      </w:pPr>
    </w:p>
    <w:p w14:paraId="6D01A4C1">
      <w:pPr>
        <w:pStyle w:val="4"/>
        <w:keepNext w:val="0"/>
        <w:keepLines w:val="0"/>
        <w:pageBreakBefore w:val="0"/>
        <w:kinsoku/>
        <w:wordWrap/>
        <w:overflowPunct/>
        <w:topLinePunct w:val="0"/>
        <w:autoSpaceDE/>
        <w:autoSpaceDN/>
        <w:bidi w:val="0"/>
        <w:spacing w:line="576" w:lineRule="exact"/>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rPr>
        <w:t>附件1</w:t>
      </w:r>
    </w:p>
    <w:p w14:paraId="5EFAA395">
      <w:pPr>
        <w:keepNext w:val="0"/>
        <w:keepLines w:val="0"/>
        <w:pageBreakBefore w:val="0"/>
        <w:widowControl w:val="0"/>
        <w:kinsoku/>
        <w:wordWrap/>
        <w:overflowPunct/>
        <w:topLinePunct w:val="0"/>
        <w:autoSpaceDE/>
        <w:autoSpaceDN/>
        <w:bidi w:val="0"/>
        <w:adjustRightInd/>
        <w:snapToGrid/>
        <w:spacing w:after="165" w:afterLines="50" w:line="580" w:lineRule="exact"/>
        <w:ind w:left="0" w:firstLine="880" w:firstLineChars="200"/>
        <w:jc w:val="center"/>
        <w:textAlignment w:val="auto"/>
        <w:rPr>
          <w:rFonts w:hint="eastAsia" w:ascii="方正小标宋简体" w:hAnsi="方正小标宋简体" w:eastAsia="方正小标宋简体" w:cs="方正小标宋简体"/>
          <w:b w:val="0"/>
          <w:bCs/>
          <w:snapToGrid w:val="0"/>
          <w:sz w:val="44"/>
          <w:szCs w:val="44"/>
        </w:rPr>
      </w:pPr>
      <w:r>
        <w:rPr>
          <w:rFonts w:hint="eastAsia" w:ascii="方正小标宋简体" w:hAnsi="方正小标宋简体" w:eastAsia="方正小标宋简体" w:cs="方正小标宋简体"/>
          <w:b w:val="0"/>
          <w:bCs/>
          <w:snapToGrid w:val="0"/>
          <w:sz w:val="44"/>
          <w:szCs w:val="44"/>
        </w:rPr>
        <w:t>吉首大学青年志愿服务项目大赛</w:t>
      </w:r>
    </w:p>
    <w:p w14:paraId="3B53C938">
      <w:pPr>
        <w:keepNext w:val="0"/>
        <w:keepLines w:val="0"/>
        <w:pageBreakBefore w:val="0"/>
        <w:widowControl w:val="0"/>
        <w:kinsoku/>
        <w:wordWrap/>
        <w:overflowPunct/>
        <w:topLinePunct w:val="0"/>
        <w:autoSpaceDE/>
        <w:autoSpaceDN/>
        <w:bidi w:val="0"/>
        <w:adjustRightInd/>
        <w:snapToGrid/>
        <w:spacing w:after="165" w:afterLines="50" w:line="580" w:lineRule="exact"/>
        <w:ind w:left="0" w:firstLine="880" w:firstLineChars="200"/>
        <w:jc w:val="center"/>
        <w:textAlignment w:val="auto"/>
        <w:rPr>
          <w:rFonts w:hint="eastAsia" w:ascii="方正仿宋简体" w:hAnsi="方正仿宋简体" w:cs="方正仿宋简体"/>
          <w:b w:val="0"/>
          <w:bCs/>
        </w:rPr>
      </w:pPr>
      <w:r>
        <w:rPr>
          <w:rFonts w:hint="eastAsia" w:ascii="方正小标宋简体" w:hAnsi="方正小标宋简体" w:eastAsia="方正小标宋简体" w:cs="方正小标宋简体"/>
          <w:b w:val="0"/>
          <w:bCs/>
          <w:snapToGrid w:val="0"/>
          <w:sz w:val="44"/>
          <w:szCs w:val="44"/>
        </w:rPr>
        <w:t>项目申报类别细则</w:t>
      </w:r>
    </w:p>
    <w:p w14:paraId="296DCF6B">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rPr>
      </w:pPr>
      <w:r>
        <w:rPr>
          <w:rFonts w:hint="eastAsia" w:ascii="黑体" w:hAnsi="黑体" w:eastAsia="黑体" w:cs="黑体"/>
        </w:rPr>
        <w:t>一、阳光助残类</w:t>
      </w:r>
    </w:p>
    <w:p w14:paraId="5748009A">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1.申报范围</w:t>
      </w:r>
    </w:p>
    <w:p w14:paraId="3E181B84">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项目以残疾人为主要服务对象，依托康复机构、托养机构、就业培训基地、乡村振兴基地、特教学校、助残站点、社会组织等开展志愿服务活动，围绕日常照料、就业支持、支教助学、文体活动、爱心捐赠等方面创造性地开展助残志愿服务。</w:t>
      </w:r>
    </w:p>
    <w:p w14:paraId="7255FEE0">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2.申报条件</w:t>
      </w:r>
    </w:p>
    <w:p w14:paraId="293F1710">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项目有较为成熟的助残志愿服务开展周期，项目服务对象在100人次以上，取得了较为突出的社会成效。</w:t>
      </w:r>
    </w:p>
    <w:p w14:paraId="65087711">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rPr>
      </w:pPr>
      <w:r>
        <w:rPr>
          <w:rFonts w:hint="eastAsia" w:ascii="黑体" w:hAnsi="黑体" w:eastAsia="黑体" w:cs="黑体"/>
        </w:rPr>
        <w:t>二、关爱留守儿童与困境儿童类</w:t>
      </w:r>
    </w:p>
    <w:p w14:paraId="3C1F58AD">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1.申报范围</w:t>
      </w:r>
    </w:p>
    <w:p w14:paraId="75862162">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项目以留守儿童与困境儿童为主要服务对象，</w:t>
      </w:r>
      <w:r>
        <w:rPr>
          <w:rFonts w:hint="eastAsia" w:ascii="仿宋_GB2312" w:hAnsi="仿宋_GB2312" w:eastAsia="仿宋_GB2312" w:cs="仿宋_GB2312"/>
          <w:spacing w:val="-6"/>
          <w:szCs w:val="32"/>
        </w:rPr>
        <w:t>围绕心理疏导、支教助学、亲情陪伴、爱心捐赠等方面创造性地开展志愿服务。</w:t>
      </w:r>
    </w:p>
    <w:p w14:paraId="017D0B28">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2.申报条件</w:t>
      </w:r>
    </w:p>
    <w:p w14:paraId="3DBF15FB">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项目团队开展关爱留守儿童与困境儿童志愿服务</w:t>
      </w:r>
      <w:r>
        <w:rPr>
          <w:rFonts w:hint="eastAsia" w:ascii="仿宋_GB2312" w:hAnsi="仿宋_GB2312" w:eastAsia="仿宋_GB2312" w:cs="仿宋_GB2312"/>
          <w:szCs w:val="32"/>
          <w:lang w:val="en-US" w:eastAsia="zh-CN"/>
        </w:rPr>
        <w:t>半</w:t>
      </w:r>
      <w:r>
        <w:rPr>
          <w:rFonts w:hint="eastAsia" w:ascii="仿宋_GB2312" w:hAnsi="仿宋_GB2312" w:eastAsia="仿宋_GB2312" w:cs="仿宋_GB2312"/>
          <w:szCs w:val="32"/>
        </w:rPr>
        <w:t>年（含）以上，项目服务对象在100人次以上，基本实现项目常态化、组织规范化、保障稳定化，取得了较为突出的社会成效。</w:t>
      </w:r>
    </w:p>
    <w:p w14:paraId="135BB0CC">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rPr>
      </w:pPr>
    </w:p>
    <w:p w14:paraId="6D05AD99">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rPr>
      </w:pPr>
      <w:r>
        <w:rPr>
          <w:rFonts w:hint="eastAsia" w:ascii="黑体" w:hAnsi="黑体" w:eastAsia="黑体" w:cs="黑体"/>
        </w:rPr>
        <w:t>三、节水护水与河小青专项类</w:t>
      </w:r>
    </w:p>
    <w:p w14:paraId="042EABF3">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1.申报范围</w:t>
      </w:r>
    </w:p>
    <w:p w14:paraId="6D65C5CC">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申报项目为在全州范围内围绕宣传节约用水和水环境保护知识，倡导“节水护水，改善水环境”理念，强化全民的节水减排意识，开展节约用水、饮用水水源地保护、河道保洁等水环境保护的志愿服务项目。河小青专项类包括广泛开展生态文明教育、宣传河小青巡河护河理念、使用河小青巡河宝APP等的志愿服务项目。</w:t>
      </w:r>
    </w:p>
    <w:p w14:paraId="22FF00E3">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2.申报条件</w:t>
      </w:r>
    </w:p>
    <w:p w14:paraId="10DA258F">
      <w:pPr>
        <w:pStyle w:val="4"/>
        <w:keepNext w:val="0"/>
        <w:keepLines w:val="0"/>
        <w:pageBreakBefore w:val="0"/>
        <w:kinsoku/>
        <w:wordWrap/>
        <w:overflowPunct/>
        <w:topLinePunct w:val="0"/>
        <w:autoSpaceDE/>
        <w:autoSpaceDN/>
        <w:bidi w:val="0"/>
        <w:adjustRightInd/>
        <w:snapToGrid/>
        <w:spacing w:line="580" w:lineRule="exact"/>
        <w:ind w:left="0" w:firstLine="596" w:firstLineChars="200"/>
        <w:textAlignment w:val="auto"/>
        <w:rPr>
          <w:rFonts w:hint="eastAsia" w:ascii="仿宋_GB2312" w:hAnsi="仿宋_GB2312" w:eastAsia="仿宋_GB2312" w:cs="仿宋_GB2312"/>
          <w:spacing w:val="-11"/>
          <w:szCs w:val="32"/>
        </w:rPr>
      </w:pPr>
      <w:r>
        <w:rPr>
          <w:rFonts w:hint="eastAsia" w:ascii="仿宋_GB2312" w:hAnsi="仿宋_GB2312" w:eastAsia="仿宋_GB2312" w:cs="仿宋_GB2312"/>
          <w:spacing w:val="-11"/>
          <w:szCs w:val="32"/>
        </w:rPr>
        <w:t>项目核心团队成员数达20人（含）以上，活动开展具有持续性。</w:t>
      </w:r>
    </w:p>
    <w:p w14:paraId="3D2CCF0D">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rPr>
      </w:pPr>
      <w:r>
        <w:rPr>
          <w:rFonts w:hint="eastAsia" w:ascii="黑体" w:hAnsi="黑体" w:eastAsia="黑体" w:cs="黑体"/>
        </w:rPr>
        <w:t>四、禁毒教育与法律服务类</w:t>
      </w:r>
    </w:p>
    <w:p w14:paraId="74B58267">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1.申报范围</w:t>
      </w:r>
    </w:p>
    <w:p w14:paraId="765C8437">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开展公益性禁毒普法宣传；普及毒品预防知识；开展进学校、进农村、进单位等法制宣传教育，增强全民的法律意识，救助涉毒家庭老人儿童，帮扶戒断人员就业等志愿服务项目。</w:t>
      </w:r>
    </w:p>
    <w:p w14:paraId="7A957AB0">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2.申报条件</w:t>
      </w:r>
    </w:p>
    <w:p w14:paraId="2D93933D">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是主要从事禁毒普法宣传的志愿服务项目须有固定的服务团队和较为明确稳定的服务对象，运营管理规范，服务方式创新，制度健全，覆盖面广，可持续性、可复制性强，项目实施能够促进志愿服务发展。二是主要提供法律代理、诉讼维权、心理矫正、介入治疗等专业志愿服务的项目，团队</w:t>
      </w:r>
      <w:r>
        <w:rPr>
          <w:rFonts w:hint="eastAsia" w:ascii="仿宋_GB2312" w:hAnsi="仿宋_GB2312" w:eastAsia="仿宋_GB2312" w:cs="仿宋_GB2312"/>
          <w:szCs w:val="32"/>
          <w:lang w:val="en-US" w:eastAsia="zh-CN"/>
        </w:rPr>
        <w:t>需</w:t>
      </w:r>
      <w:r>
        <w:rPr>
          <w:rFonts w:hint="eastAsia" w:ascii="仿宋_GB2312" w:hAnsi="仿宋_GB2312" w:eastAsia="仿宋_GB2312" w:cs="仿宋_GB2312"/>
          <w:szCs w:val="32"/>
        </w:rPr>
        <w:t>具有相关专业资质或取得相关专业机构支持，主要负责人需具有律师、心理咨询师、社会工作师等从业资格。项目覆盖受益人群不低于100人次。</w:t>
      </w:r>
    </w:p>
    <w:p w14:paraId="374F4A0A">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rPr>
      </w:pPr>
      <w:r>
        <w:rPr>
          <w:rFonts w:hint="eastAsia" w:ascii="黑体" w:hAnsi="黑体" w:eastAsia="黑体" w:cs="黑体"/>
        </w:rPr>
        <w:t>五、社区治理与邻里守望类</w:t>
      </w:r>
    </w:p>
    <w:p w14:paraId="0C94945E">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1.申报范围</w:t>
      </w:r>
    </w:p>
    <w:p w14:paraId="35DE1D59">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项目以社区为主要依托，结合各种社会力量与资源，通过社区中人的动员和行动协助社区完成自组织、自治理和自发展。</w:t>
      </w:r>
    </w:p>
    <w:p w14:paraId="1A491122">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2.申报条件</w:t>
      </w:r>
    </w:p>
    <w:p w14:paraId="207D111D">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项目团队开展相应志愿服务</w:t>
      </w:r>
      <w:r>
        <w:rPr>
          <w:rFonts w:hint="eastAsia" w:ascii="仿宋_GB2312" w:hAnsi="仿宋_GB2312" w:eastAsia="仿宋_GB2312" w:cs="仿宋_GB2312"/>
          <w:szCs w:val="32"/>
          <w:lang w:val="en-US" w:eastAsia="zh-CN"/>
        </w:rPr>
        <w:t>半</w:t>
      </w:r>
      <w:r>
        <w:rPr>
          <w:rFonts w:hint="eastAsia" w:ascii="仿宋_GB2312" w:hAnsi="仿宋_GB2312" w:eastAsia="仿宋_GB2312" w:cs="仿宋_GB2312"/>
          <w:szCs w:val="32"/>
        </w:rPr>
        <w:t>年（含）以上，项目核心团队成员数达20人（含）以上，取得了较为突出的社会成效。</w:t>
      </w:r>
    </w:p>
    <w:p w14:paraId="1FED1C6E">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rPr>
      </w:pPr>
      <w:r>
        <w:rPr>
          <w:rFonts w:hint="eastAsia" w:ascii="黑体" w:hAnsi="黑体" w:eastAsia="黑体" w:cs="黑体"/>
        </w:rPr>
        <w:t>六、乡村振兴类</w:t>
      </w:r>
    </w:p>
    <w:p w14:paraId="349D75E4">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1.申报范围</w:t>
      </w:r>
    </w:p>
    <w:p w14:paraId="4D0FAD22">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乡村振兴类项目在全州范围内实施，围绕乡村产业振兴、乡村人才振兴、乡村文化振兴、乡村生态振兴、乡村组织振兴等方面开展志愿服务活动。农村人居环境整治类志愿服务项目纳入此类评比，主要包括推进农村生活垃圾治理、开展厕所粪污治理、推进农村生活污水治理、提升村容村貌、加强村庄规划管理和完善建设和管护机制等志愿服务项目。</w:t>
      </w:r>
    </w:p>
    <w:p w14:paraId="34E30880">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2.申报条件</w:t>
      </w:r>
    </w:p>
    <w:p w14:paraId="2A920A93">
      <w:pPr>
        <w:pStyle w:val="4"/>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项目须为目前正在开展且时间已达</w:t>
      </w:r>
      <w:r>
        <w:rPr>
          <w:rFonts w:hint="eastAsia" w:ascii="仿宋_GB2312" w:hAnsi="仿宋_GB2312" w:eastAsia="仿宋_GB2312" w:cs="仿宋_GB2312"/>
          <w:szCs w:val="32"/>
          <w:lang w:val="en-US" w:eastAsia="zh-CN"/>
        </w:rPr>
        <w:t>半</w:t>
      </w:r>
      <w:r>
        <w:rPr>
          <w:rFonts w:hint="eastAsia" w:ascii="仿宋_GB2312" w:hAnsi="仿宋_GB2312" w:eastAsia="仿宋_GB2312" w:cs="仿宋_GB2312"/>
          <w:szCs w:val="32"/>
        </w:rPr>
        <w:t>年（含）以上的志愿服务项目，项目总周期应至少持续三年。</w:t>
      </w:r>
    </w:p>
    <w:p w14:paraId="0E44C782">
      <w:pPr>
        <w:pStyle w:val="4"/>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Cs w:val="32"/>
        </w:rPr>
      </w:pPr>
    </w:p>
    <w:p w14:paraId="3A803662">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rPr>
      </w:pPr>
      <w:r>
        <w:rPr>
          <w:rFonts w:hint="eastAsia" w:ascii="黑体" w:hAnsi="黑体" w:eastAsia="黑体" w:cs="黑体"/>
        </w:rPr>
        <w:t>七、卫生健康与为老服务类</w:t>
      </w:r>
    </w:p>
    <w:p w14:paraId="1438AA90">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1.申报范围</w:t>
      </w:r>
    </w:p>
    <w:p w14:paraId="1F3C30C6">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卫生健康项目以重大疾病患者及其家庭为主要服务对象，开展的医疗救助、病患照料等志愿服务项目，在偏远地区开展支医助医等志愿服务项目。为老服务项目以社区为主要依托，开展尊老、爱老、助老的相关志愿服务。</w:t>
      </w:r>
    </w:p>
    <w:p w14:paraId="2A8EFB98">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2.申报条件</w:t>
      </w:r>
    </w:p>
    <w:p w14:paraId="5B484E94">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项目开展时间达</w:t>
      </w:r>
      <w:r>
        <w:rPr>
          <w:rFonts w:hint="eastAsia" w:ascii="仿宋_GB2312" w:hAnsi="仿宋_GB2312" w:eastAsia="仿宋_GB2312" w:cs="仿宋_GB2312"/>
          <w:szCs w:val="32"/>
          <w:lang w:val="en-US" w:eastAsia="zh-CN"/>
        </w:rPr>
        <w:t>半</w:t>
      </w:r>
      <w:r>
        <w:rPr>
          <w:rFonts w:hint="eastAsia" w:ascii="仿宋_GB2312" w:hAnsi="仿宋_GB2312" w:eastAsia="仿宋_GB2312" w:cs="仿宋_GB2312"/>
          <w:szCs w:val="32"/>
        </w:rPr>
        <w:t>年（含）以上，须具备20人（含）以上的志愿者队伍，且已具有一定的社会影响力，服务范围广，基本实现项目常态化、组织规范化、保障稳定化。</w:t>
      </w:r>
    </w:p>
    <w:p w14:paraId="604D24A1">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rPr>
      </w:pPr>
      <w:r>
        <w:rPr>
          <w:rFonts w:hint="eastAsia" w:ascii="黑体" w:hAnsi="黑体" w:eastAsia="黑体" w:cs="黑体"/>
        </w:rPr>
        <w:t>八、心理健康类</w:t>
      </w:r>
    </w:p>
    <w:p w14:paraId="71D1F996">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1.申报范围</w:t>
      </w:r>
    </w:p>
    <w:p w14:paraId="02069589">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心理健康项目指结合当代青少年实际，关注青少年心理健康问题的相关志愿服务。</w:t>
      </w:r>
    </w:p>
    <w:p w14:paraId="523516E0">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2.申报条件</w:t>
      </w:r>
    </w:p>
    <w:p w14:paraId="37142A9B">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项目开展时间达</w:t>
      </w:r>
      <w:r>
        <w:rPr>
          <w:rFonts w:hint="eastAsia" w:ascii="仿宋_GB2312" w:hAnsi="仿宋_GB2312" w:eastAsia="仿宋_GB2312" w:cs="仿宋_GB2312"/>
          <w:szCs w:val="32"/>
          <w:lang w:val="en-US" w:eastAsia="zh-CN"/>
        </w:rPr>
        <w:t>半</w:t>
      </w:r>
      <w:r>
        <w:rPr>
          <w:rFonts w:hint="eastAsia" w:ascii="仿宋_GB2312" w:hAnsi="仿宋_GB2312" w:eastAsia="仿宋_GB2312" w:cs="仿宋_GB2312"/>
          <w:szCs w:val="32"/>
        </w:rPr>
        <w:t>年（含）以上，须具备20人（含）以上的志愿者队伍，且已具有一定的社会影响力，服务范围广，基本实现项目常态化、组织规范化、保障稳定化。</w:t>
      </w:r>
    </w:p>
    <w:p w14:paraId="6E399A0F">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rPr>
      </w:pPr>
      <w:r>
        <w:rPr>
          <w:rFonts w:hint="eastAsia" w:ascii="黑体" w:hAnsi="黑体" w:eastAsia="黑体" w:cs="黑体"/>
        </w:rPr>
        <w:t>九、“碳达峰、碳中和”与生活垃圾分类类</w:t>
      </w:r>
    </w:p>
    <w:p w14:paraId="72ACA991">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1.申报范围</w:t>
      </w:r>
    </w:p>
    <w:p w14:paraId="51E67EF4">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碳达峰、碳中和”类项目围绕“碳达峰十大行动”的重点任务（即能源绿色低碳转型行动、节能降碳增效行动、工业领域碳达峰行动、城乡建设碳达峰行动、交通运输绿色低碳行动、循环经济助力降碳行动、绿色低碳科技创新行动、碳汇能力巩固提升行动、绿色低碳全民行动、各地区梯次有序碳达峰行动）开展志愿服务，推动形成绿色低碳的生产生活方式。生活垃圾分类项目围绕社区垃圾分类宣传、青少年垃圾分类教育、生活垃圾分类实施等方面开展志愿服务活动。</w:t>
      </w:r>
    </w:p>
    <w:p w14:paraId="2EE5AF4E">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2.申报条件</w:t>
      </w:r>
    </w:p>
    <w:p w14:paraId="59930C8A">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项目须具备20人（含）以上的志愿者队伍，且已具有一定的社会影响力，服务范围广，基本实现项目常态化、组织规范化、保障稳定化。</w:t>
      </w:r>
    </w:p>
    <w:p w14:paraId="65C7BEC9">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rPr>
      </w:pPr>
      <w:r>
        <w:rPr>
          <w:rFonts w:hint="eastAsia" w:ascii="黑体" w:hAnsi="黑体" w:eastAsia="黑体" w:cs="黑体"/>
        </w:rPr>
        <w:t>十、文化宣传与旅游服务类</w:t>
      </w:r>
    </w:p>
    <w:p w14:paraId="4090164D">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1.申报范围</w:t>
      </w:r>
    </w:p>
    <w:p w14:paraId="03B1AD58">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文化宣传类项目为开展政策法规、科普知识、安全常识、健康知识宣传、文艺宣传、健身活动、书画摄影等培训传播类的志愿服务项目。旅游服务类项目为重大节假日在火车站、汽车站、飞机场、高速收费口及服务区、码头等重要交通枢纽设立志愿服务站点或在旅游景点开展咨询答疑、宣传引导、提供物资等服务的志愿服务项目。</w:t>
      </w:r>
    </w:p>
    <w:p w14:paraId="7C9826C7">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2.申报条件</w:t>
      </w:r>
    </w:p>
    <w:p w14:paraId="0E8082B2">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是文化宣传类项目须具备20人（含）以上的文化宣传志愿者队伍，取得过可见的活动成效或制作出了具有一定影响力的文化宣传作品，如书籍、报刊、微电影、微视频、移动客户端APP、微漫画、原创博文等。二是旅游服务类项目须具备20人（含）以上的旅游服务志愿者队伍。项目提交时除按赛事统一要求提交相关材料外，还需提交总结材料、下一步计划等相应材料。</w:t>
      </w:r>
    </w:p>
    <w:p w14:paraId="6599FBC7">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rPr>
      </w:pPr>
      <w:r>
        <w:rPr>
          <w:rFonts w:hint="eastAsia" w:ascii="黑体" w:hAnsi="黑体" w:eastAsia="黑体" w:cs="黑体"/>
        </w:rPr>
        <w:t>十一、生态环境保护类</w:t>
      </w:r>
    </w:p>
    <w:p w14:paraId="7E316690">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1.申报范围</w:t>
      </w:r>
    </w:p>
    <w:p w14:paraId="52E04375">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生态环境保护项目包括组织志愿者宣传科普生态环境保护知识，开展生态环境保护行动、生物多样性为主题的保护野生动植物活动等；调研监督环境污染情况等志愿服务项目，未能符合“节水护水与河小青专项类”“‘碳达峰、碳中和’与垃圾分类类”申报要求的其他环保类项目统一纳入此类。</w:t>
      </w:r>
    </w:p>
    <w:p w14:paraId="276743E7">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2.申报条件</w:t>
      </w:r>
    </w:p>
    <w:p w14:paraId="09884A64">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项目须具备20人（含）以上的志愿者队伍，且已具有一定的社会影响力，服务范围广，基本实现项目常态化、组织规范化、保障稳定化。</w:t>
      </w:r>
    </w:p>
    <w:p w14:paraId="1142759B">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rPr>
      </w:pPr>
      <w:r>
        <w:rPr>
          <w:rFonts w:hint="eastAsia" w:ascii="黑体" w:hAnsi="黑体" w:eastAsia="黑体" w:cs="黑体"/>
        </w:rPr>
        <w:t>十二、应急救援类</w:t>
      </w:r>
    </w:p>
    <w:p w14:paraId="4098C834">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1.申报范围</w:t>
      </w:r>
    </w:p>
    <w:p w14:paraId="28F8C2E4">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围绕应急救援、专业医护、便民服务、秩序维护、心理疏导、社区融合、复工复产等领域开展志愿服务工作。项目覆盖受益人群不低于100人次。</w:t>
      </w:r>
    </w:p>
    <w:p w14:paraId="01AA6462">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2.申报条件</w:t>
      </w:r>
    </w:p>
    <w:p w14:paraId="1CCB67C0">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项目在当地志愿服务领域具有较强的影响力和示范带动作用，受到各类媒体的关注和认可。</w:t>
      </w:r>
    </w:p>
    <w:p w14:paraId="783F02F9">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rPr>
      </w:pPr>
      <w:r>
        <w:rPr>
          <w:rFonts w:hint="eastAsia" w:ascii="黑体" w:hAnsi="黑体" w:eastAsia="黑体" w:cs="黑体"/>
        </w:rPr>
        <w:t>十三、青少年自护教育类</w:t>
      </w:r>
    </w:p>
    <w:p w14:paraId="6FF70133">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1.申报范围</w:t>
      </w:r>
    </w:p>
    <w:p w14:paraId="1CEF0FB1">
      <w:pPr>
        <w:pStyle w:val="4"/>
        <w:keepNext w:val="0"/>
        <w:keepLines w:val="0"/>
        <w:pageBreakBefore w:val="0"/>
        <w:kinsoku/>
        <w:wordWrap/>
        <w:overflowPunct/>
        <w:topLinePunct w:val="0"/>
        <w:autoSpaceDE/>
        <w:autoSpaceDN/>
        <w:bidi w:val="0"/>
        <w:adjustRightInd/>
        <w:snapToGrid/>
        <w:spacing w:line="580" w:lineRule="exact"/>
        <w:ind w:left="0" w:firstLine="636" w:firstLineChars="200"/>
        <w:textAlignment w:val="auto"/>
        <w:rPr>
          <w:rFonts w:hint="eastAsia" w:ascii="仿宋_GB2312" w:hAnsi="仿宋_GB2312" w:eastAsia="仿宋_GB2312" w:cs="仿宋_GB2312"/>
          <w:spacing w:val="-1"/>
        </w:rPr>
      </w:pPr>
      <w:r>
        <w:rPr>
          <w:rFonts w:hint="eastAsia" w:ascii="仿宋_GB2312" w:hAnsi="仿宋_GB2312" w:eastAsia="仿宋_GB2312" w:cs="仿宋_GB2312"/>
          <w:spacing w:val="-1"/>
        </w:rPr>
        <w:t>青少年自护教育项目</w:t>
      </w:r>
      <w:r>
        <w:rPr>
          <w:rFonts w:hint="eastAsia" w:ascii="仿宋_GB2312" w:hAnsi="Verdana" w:eastAsia="仿宋_GB2312"/>
          <w:szCs w:val="32"/>
        </w:rPr>
        <w:t>主要通过增强青少年自我保护意识和能力，守护青少年生命安全，</w:t>
      </w:r>
      <w:r>
        <w:rPr>
          <w:rFonts w:hint="eastAsia" w:ascii="仿宋_GB2312" w:hAnsi="仿宋_GB2312" w:eastAsia="仿宋_GB2312" w:cs="仿宋_GB2312"/>
          <w:spacing w:val="-1"/>
        </w:rPr>
        <w:t>包括防欺凌、防性侵、防电诈、防溺水、交通安全等相关志愿服务。</w:t>
      </w:r>
    </w:p>
    <w:p w14:paraId="48B1F9BC">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2.申报条件</w:t>
      </w:r>
    </w:p>
    <w:p w14:paraId="028016FD">
      <w:pPr>
        <w:pStyle w:val="4"/>
        <w:keepNext w:val="0"/>
        <w:keepLines w:val="0"/>
        <w:pageBreakBefore w:val="0"/>
        <w:kinsoku/>
        <w:wordWrap/>
        <w:overflowPunct/>
        <w:topLinePunct w:val="0"/>
        <w:autoSpaceDE/>
        <w:autoSpaceDN/>
        <w:bidi w:val="0"/>
        <w:adjustRightInd/>
        <w:snapToGrid/>
        <w:spacing w:line="580" w:lineRule="exact"/>
        <w:ind w:left="0" w:firstLine="636" w:firstLineChars="200"/>
        <w:textAlignment w:val="auto"/>
        <w:rPr>
          <w:rFonts w:hint="eastAsia" w:ascii="仿宋_GB2312" w:hAnsi="仿宋_GB2312" w:eastAsia="仿宋_GB2312" w:cs="仿宋_GB2312"/>
          <w:spacing w:val="-1"/>
        </w:rPr>
      </w:pPr>
      <w:r>
        <w:rPr>
          <w:rFonts w:hint="eastAsia" w:ascii="仿宋_GB2312" w:hAnsi="仿宋_GB2312" w:eastAsia="仿宋_GB2312" w:cs="仿宋_GB2312"/>
          <w:spacing w:val="-1"/>
        </w:rPr>
        <w:t>项目开展时间达</w:t>
      </w:r>
      <w:r>
        <w:rPr>
          <w:rFonts w:hint="eastAsia" w:ascii="仿宋_GB2312" w:hAnsi="仿宋_GB2312" w:eastAsia="仿宋_GB2312" w:cs="仿宋_GB2312"/>
          <w:spacing w:val="-1"/>
          <w:lang w:val="en-US" w:eastAsia="zh-CN"/>
        </w:rPr>
        <w:t>半</w:t>
      </w:r>
      <w:r>
        <w:rPr>
          <w:rFonts w:hint="eastAsia" w:ascii="仿宋_GB2312" w:hAnsi="仿宋_GB2312" w:eastAsia="仿宋_GB2312" w:cs="仿宋_GB2312"/>
          <w:spacing w:val="-1"/>
        </w:rPr>
        <w:t>年（含）以上，须具备20人（含）以上的志愿者队伍，且已具有一定的社会影响力，服务范围广，基本实现项目常态化、组织规范化、保障稳定化。</w:t>
      </w:r>
    </w:p>
    <w:p w14:paraId="014497CE">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rPr>
      </w:pPr>
      <w:r>
        <w:rPr>
          <w:rFonts w:hint="eastAsia" w:ascii="黑体" w:hAnsi="黑体" w:eastAsia="黑体" w:cs="黑体"/>
        </w:rPr>
        <w:t>十四、公益创业类</w:t>
      </w:r>
    </w:p>
    <w:p w14:paraId="611AC836">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1.申报范围（满足下述条件之一）</w:t>
      </w:r>
    </w:p>
    <w:p w14:paraId="2CE89AEC">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参赛主体已在州级民政部门完成组织机构注册，或经有关单位统一成立，参赛项目具有极强的公益创业性，能实现组织的自我造血。</w:t>
      </w:r>
    </w:p>
    <w:p w14:paraId="53163BA0">
      <w:pPr>
        <w:pStyle w:val="1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2.申报条件</w:t>
      </w:r>
    </w:p>
    <w:p w14:paraId="0897EC7B">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一是项目团队具有强烈的公益创业意愿和一定创业能力。二是公益创业模式具有项目开展时间达</w:t>
      </w:r>
      <w:r>
        <w:rPr>
          <w:rFonts w:hint="eastAsia" w:ascii="仿宋_GB2312" w:hAnsi="仿宋_GB2312" w:eastAsia="仿宋_GB2312" w:cs="仿宋_GB2312"/>
          <w:szCs w:val="32"/>
          <w:lang w:val="en-US" w:eastAsia="zh-CN"/>
        </w:rPr>
        <w:t>半</w:t>
      </w:r>
      <w:r>
        <w:rPr>
          <w:rFonts w:hint="eastAsia" w:ascii="仿宋_GB2312" w:hAnsi="仿宋_GB2312" w:eastAsia="仿宋_GB2312" w:cs="仿宋_GB2312"/>
          <w:szCs w:val="32"/>
        </w:rPr>
        <w:t>年（含）以上，且已具有一定的社会影响力，服务范围广，基本实现项目常态化、组织规范化、保障稳定化。</w:t>
      </w:r>
    </w:p>
    <w:p w14:paraId="3FD35EEE">
      <w:pPr>
        <w:pStyle w:val="4"/>
        <w:keepNext w:val="0"/>
        <w:keepLines w:val="0"/>
        <w:pageBreakBefore w:val="0"/>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rPr>
      </w:pPr>
      <w:r>
        <w:rPr>
          <w:rFonts w:hint="eastAsia" w:ascii="黑体" w:hAnsi="黑体" w:eastAsia="黑体" w:cs="黑体"/>
        </w:rPr>
        <w:t>十五、其他类</w:t>
      </w:r>
    </w:p>
    <w:p w14:paraId="62992AA4">
      <w:pPr>
        <w:pStyle w:val="4"/>
        <w:keepNext w:val="0"/>
        <w:keepLines w:val="0"/>
        <w:pageBreakBefore w:val="0"/>
        <w:kinsoku/>
        <w:wordWrap/>
        <w:overflowPunct/>
        <w:topLinePunct w:val="0"/>
        <w:autoSpaceDE/>
        <w:autoSpaceDN/>
        <w:bidi w:val="0"/>
        <w:adjustRightInd/>
        <w:snapToGrid/>
        <w:spacing w:line="580" w:lineRule="exact"/>
        <w:ind w:left="0" w:firstLine="636" w:firstLineChars="200"/>
        <w:textAlignment w:val="auto"/>
      </w:pPr>
      <w:r>
        <w:rPr>
          <w:rFonts w:hint="eastAsia" w:ascii="仿宋_GB2312" w:hAnsi="仿宋_GB2312" w:eastAsia="仿宋_GB2312" w:cs="仿宋_GB2312"/>
          <w:spacing w:val="-1"/>
        </w:rPr>
        <w:t>未能纳入以上类别的申报项目统一归为此类，满足项目目标明确、服务内容科学、组织管理规范、社会成效明显、项目发展可持续等基本条件。</w:t>
      </w:r>
    </w:p>
    <w:p w14:paraId="5A64D6B3">
      <w:pPr>
        <w:keepNext w:val="0"/>
        <w:keepLines w:val="0"/>
        <w:pageBreakBefore w:val="0"/>
        <w:widowControl/>
        <w:kinsoku/>
        <w:wordWrap/>
        <w:overflowPunct/>
        <w:topLinePunct w:val="0"/>
        <w:autoSpaceDE/>
        <w:autoSpaceDN/>
        <w:bidi w:val="0"/>
        <w:adjustRightInd/>
        <w:snapToGrid/>
        <w:spacing w:line="580" w:lineRule="exact"/>
        <w:ind w:left="0" w:firstLine="444" w:firstLineChars="200"/>
        <w:jc w:val="left"/>
        <w:textAlignment w:val="auto"/>
        <w:rPr>
          <w:rFonts w:eastAsia="方正楷体简体"/>
          <w:spacing w:val="-9"/>
          <w:sz w:val="24"/>
        </w:rPr>
        <w:sectPr>
          <w:footerReference r:id="rId5" w:type="default"/>
          <w:footerReference r:id="rId6" w:type="even"/>
          <w:pgSz w:w="11905" w:h="16838"/>
          <w:pgMar w:top="2098" w:right="1474" w:bottom="1985" w:left="1588" w:header="851" w:footer="992" w:gutter="0"/>
          <w:pgNumType w:fmt="decimal"/>
          <w:cols w:space="720" w:num="1"/>
          <w:docGrid w:type="lines" w:linePitch="327" w:charSpace="0"/>
        </w:sectPr>
      </w:pPr>
    </w:p>
    <w:p w14:paraId="36F8A9C9">
      <w:pPr>
        <w:keepNext w:val="0"/>
        <w:keepLines w:val="0"/>
        <w:pageBreakBefore w:val="0"/>
        <w:widowControl w:val="0"/>
        <w:kinsoku/>
        <w:wordWrap/>
        <w:overflowPunct/>
        <w:topLinePunct w:val="0"/>
        <w:autoSpaceDE/>
        <w:autoSpaceDN/>
        <w:bidi w:val="0"/>
        <w:adjustRightInd/>
        <w:snapToGrid/>
        <w:spacing w:line="580" w:lineRule="exact"/>
        <w:ind w:left="0" w:firstLine="0" w:firstLineChars="0"/>
        <w:textAlignment w:val="auto"/>
        <w:rPr>
          <w:rFonts w:hint="eastAsia" w:ascii="仿宋_GB2312" w:hAnsi="仿宋_GB2312" w:eastAsia="仿宋_GB2312" w:cs="仿宋_GB2312"/>
          <w:kern w:val="2"/>
          <w:szCs w:val="32"/>
        </w:rPr>
      </w:pPr>
      <w:r>
        <w:rPr>
          <w:rFonts w:hint="eastAsia" w:ascii="仿宋_GB2312" w:hAnsi="仿宋_GB2312" w:eastAsia="仿宋_GB2312" w:cs="仿宋_GB2312"/>
          <w:kern w:val="2"/>
          <w:szCs w:val="32"/>
        </w:rPr>
        <w:t>附件2</w:t>
      </w:r>
    </w:p>
    <w:p w14:paraId="4E7E64B5">
      <w:pPr>
        <w:keepNext w:val="0"/>
        <w:keepLines w:val="0"/>
        <w:pageBreakBefore w:val="0"/>
        <w:widowControl w:val="0"/>
        <w:kinsoku/>
        <w:wordWrap/>
        <w:overflowPunct/>
        <w:topLinePunct w:val="0"/>
        <w:autoSpaceDE/>
        <w:autoSpaceDN/>
        <w:bidi w:val="0"/>
        <w:adjustRightInd/>
        <w:snapToGrid/>
        <w:spacing w:line="580" w:lineRule="exact"/>
        <w:ind w:left="0" w:firstLine="880" w:firstLineChars="200"/>
        <w:jc w:val="both"/>
        <w:textAlignment w:val="auto"/>
        <w:rPr>
          <w:rFonts w:hint="eastAsia" w:ascii="方正黑体简体" w:hAnsi="方正黑体简体" w:eastAsia="方正黑体简体" w:cs="方正黑体简体"/>
        </w:rPr>
      </w:pPr>
      <w:r>
        <w:rPr>
          <w:rFonts w:hint="eastAsia" w:ascii="方正小标宋简体" w:hAnsi="方正小标宋简体" w:eastAsia="方正小标宋简体" w:cs="方正小标宋简体"/>
          <w:snapToGrid w:val="0"/>
          <w:sz w:val="44"/>
          <w:szCs w:val="44"/>
        </w:rPr>
        <w:t>吉首大学青年志愿服务项目大赛评审标准</w:t>
      </w:r>
    </w:p>
    <w:p w14:paraId="15DF4B78">
      <w:pPr>
        <w:pStyle w:val="15"/>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黑体" w:hAnsi="黑体" w:eastAsia="黑体" w:cs="黑体"/>
        </w:rPr>
      </w:pPr>
      <w:r>
        <w:rPr>
          <w:rFonts w:hint="eastAsia" w:ascii="黑体" w:hAnsi="黑体" w:eastAsia="黑体" w:cs="黑体"/>
        </w:rPr>
        <w:t>一、目标明确</w:t>
      </w:r>
    </w:p>
    <w:p w14:paraId="67D62A85">
      <w:pPr>
        <w:pStyle w:val="4"/>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项目实施前经过充分的调研论证，项目实施能够解决一定的社会问题或能够预防社会问题的发生，有助于推动社会主义精神文明建设和社会治理，有利于发挥社会主义核心价值观的引领作用。</w:t>
      </w:r>
    </w:p>
    <w:p w14:paraId="1A7FD0EC">
      <w:pPr>
        <w:pStyle w:val="4"/>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2.服务对象明确。</w:t>
      </w:r>
    </w:p>
    <w:p w14:paraId="257ABD24">
      <w:pPr>
        <w:pStyle w:val="4"/>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3.服务范围清晰。</w:t>
      </w:r>
    </w:p>
    <w:p w14:paraId="23770F60">
      <w:pPr>
        <w:pStyle w:val="15"/>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黑体" w:hAnsi="黑体" w:eastAsia="黑体" w:cs="黑体"/>
        </w:rPr>
      </w:pPr>
      <w:r>
        <w:rPr>
          <w:rFonts w:hint="eastAsia" w:ascii="黑体" w:hAnsi="黑体" w:eastAsia="黑体" w:cs="黑体"/>
        </w:rPr>
        <w:t>二、成效明显</w:t>
      </w:r>
    </w:p>
    <w:p w14:paraId="3D2E9A22">
      <w:pPr>
        <w:pStyle w:val="4"/>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1.服务时间、服务次数安排合理。</w:t>
      </w:r>
    </w:p>
    <w:p w14:paraId="5A669AF6">
      <w:pPr>
        <w:pStyle w:val="4"/>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2.项目实施具有一定的专业性。</w:t>
      </w:r>
    </w:p>
    <w:p w14:paraId="4616AF71">
      <w:pPr>
        <w:pStyle w:val="4"/>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3.能够满足服务对象的切实需求，服务对象的生活状态或环境有显著改善，受到服务对象、社会群众和当地党政部门的认可。</w:t>
      </w:r>
    </w:p>
    <w:p w14:paraId="56B45A48">
      <w:pPr>
        <w:pStyle w:val="4"/>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4.志愿者在服务过程中得到成长，体现实践育人的效果。</w:t>
      </w:r>
    </w:p>
    <w:p w14:paraId="04A8BDB4">
      <w:pPr>
        <w:pStyle w:val="15"/>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黑体" w:hAnsi="黑体" w:eastAsia="黑体" w:cs="黑体"/>
        </w:rPr>
      </w:pPr>
      <w:r>
        <w:rPr>
          <w:rFonts w:hint="eastAsia" w:ascii="黑体" w:hAnsi="黑体" w:eastAsia="黑体" w:cs="黑体"/>
        </w:rPr>
        <w:t>三、管理规范</w:t>
      </w:r>
    </w:p>
    <w:p w14:paraId="0D277BB3">
      <w:pPr>
        <w:pStyle w:val="4"/>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1.项目运营团队相对稳定</w:t>
      </w:r>
      <w:r>
        <w:rPr>
          <w:rFonts w:hint="eastAsia" w:ascii="仿宋_GB2312" w:hAnsi="仿宋_GB2312" w:eastAsia="仿宋_GB2312" w:cs="仿宋_GB2312"/>
          <w:highlight w:val="none"/>
          <w:lang w:val="en-US" w:eastAsia="zh-CN"/>
        </w:rPr>
        <w:t>，核心成员不少于3人</w:t>
      </w:r>
      <w:r>
        <w:rPr>
          <w:rFonts w:hint="eastAsia" w:ascii="仿宋_GB2312" w:hAnsi="仿宋_GB2312" w:eastAsia="仿宋_GB2312" w:cs="仿宋_GB2312"/>
          <w:lang w:val="en-US" w:eastAsia="zh-CN"/>
        </w:rPr>
        <w:t>，有民主决策机制。</w:t>
      </w:r>
    </w:p>
    <w:p w14:paraId="1183E248">
      <w:pPr>
        <w:pStyle w:val="4"/>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2.服务内容、服务模式具有明显的志愿性。</w:t>
      </w:r>
    </w:p>
    <w:p w14:paraId="24CBDA47">
      <w:pPr>
        <w:pStyle w:val="4"/>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3.项目有计划、有总结，招募培训、注册登记、服务管理、记录认证、激励保障、宣传推广等环节规范有序。</w:t>
      </w:r>
    </w:p>
    <w:p w14:paraId="5E05EB38">
      <w:pPr>
        <w:pStyle w:val="4"/>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4.项目经费预算合理，资金管理透明。</w:t>
      </w:r>
    </w:p>
    <w:p w14:paraId="41E19893">
      <w:pPr>
        <w:pStyle w:val="4"/>
        <w:keepNext w:val="0"/>
        <w:keepLines w:val="0"/>
        <w:pageBreakBefore w:val="0"/>
        <w:widowControl w:val="0"/>
        <w:kinsoku/>
        <w:wordWrap/>
        <w:overflowPunct/>
        <w:topLinePunct w:val="0"/>
        <w:autoSpaceDE/>
        <w:autoSpaceDN/>
        <w:bidi w:val="0"/>
        <w:adjustRightInd/>
        <w:snapToGrid/>
        <w:spacing w:line="580" w:lineRule="exact"/>
        <w:jc w:val="both"/>
        <w:textAlignment w:val="auto"/>
      </w:pPr>
      <w:r>
        <w:rPr>
          <w:rFonts w:hint="eastAsia" w:ascii="仿宋_GB2312" w:hAnsi="仿宋_GB2312" w:eastAsia="仿宋_GB2312" w:cs="仿宋_GB2312"/>
          <w:lang w:val="en-US" w:eastAsia="zh-CN"/>
        </w:rPr>
        <w:t>5.能定期开展项目评估和改进升级，形成常态化运行机制。</w:t>
      </w:r>
    </w:p>
    <w:p w14:paraId="09A75CD5">
      <w:pPr>
        <w:pStyle w:val="15"/>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黑体" w:hAnsi="黑体" w:eastAsia="黑体" w:cs="黑体"/>
        </w:rPr>
      </w:pPr>
      <w:r>
        <w:rPr>
          <w:rFonts w:hint="eastAsia" w:ascii="黑体" w:hAnsi="黑体" w:eastAsia="黑体" w:cs="黑体"/>
        </w:rPr>
        <w:t>四、善于创新</w:t>
      </w:r>
    </w:p>
    <w:p w14:paraId="2777EEFA">
      <w:pPr>
        <w:pStyle w:val="4"/>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1.具有创造性思维，敢于探索创新工作模式，能够创造性地解决社会问题。</w:t>
      </w:r>
    </w:p>
    <w:p w14:paraId="0F62C311">
      <w:pPr>
        <w:pStyle w:val="4"/>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2.善于运用互联网等科技手段增强志愿服务项目的管理水平和实施效果。</w:t>
      </w:r>
    </w:p>
    <w:p w14:paraId="62AB5D77">
      <w:pPr>
        <w:pStyle w:val="4"/>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3.对重大突发事件具有较强的应急响应能力。</w:t>
      </w:r>
    </w:p>
    <w:p w14:paraId="4EDC8444">
      <w:pPr>
        <w:pStyle w:val="15"/>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黑体" w:hAnsi="黑体" w:eastAsia="黑体" w:cs="黑体"/>
        </w:rPr>
      </w:pPr>
      <w:r>
        <w:rPr>
          <w:rFonts w:hint="eastAsia" w:ascii="黑体" w:hAnsi="黑体" w:eastAsia="黑体" w:cs="黑体"/>
        </w:rPr>
        <w:t>五、影响广泛</w:t>
      </w:r>
    </w:p>
    <w:p w14:paraId="542FB224">
      <w:pPr>
        <w:pStyle w:val="4"/>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1.在当地志愿服务领域具有较强的影响力和示范带动作用，受到各类媒体的关注和认可，项目美誉度高。</w:t>
      </w:r>
    </w:p>
    <w:p w14:paraId="5A7A86E4">
      <w:pPr>
        <w:pStyle w:val="4"/>
        <w:keepNext w:val="0"/>
        <w:keepLines w:val="0"/>
        <w:pageBreakBefore w:val="0"/>
        <w:widowControl w:val="0"/>
        <w:kinsoku/>
        <w:wordWrap/>
        <w:overflowPunct/>
        <w:topLinePunct w:val="0"/>
        <w:autoSpaceDE/>
        <w:autoSpaceDN/>
        <w:bidi w:val="0"/>
        <w:adjustRightInd/>
        <w:snapToGrid/>
        <w:spacing w:line="580" w:lineRule="exact"/>
        <w:jc w:val="both"/>
        <w:textAlignment w:val="auto"/>
      </w:pPr>
      <w:r>
        <w:rPr>
          <w:rFonts w:hint="eastAsia" w:ascii="仿宋_GB2312" w:hAnsi="仿宋_GB2312" w:eastAsia="仿宋_GB2312" w:cs="仿宋_GB2312"/>
          <w:lang w:val="en-US" w:eastAsia="zh-CN"/>
        </w:rPr>
        <w:t>2.在各类志愿服务项目大赛及交流活动中表现优秀。</w:t>
      </w:r>
    </w:p>
    <w:p w14:paraId="513394C9">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szCs w:val="32"/>
        </w:rPr>
        <w:sectPr>
          <w:footerReference r:id="rId7" w:type="default"/>
          <w:pgSz w:w="11905" w:h="16838"/>
          <w:pgMar w:top="2098" w:right="1531" w:bottom="1984" w:left="1531" w:header="850" w:footer="992" w:gutter="0"/>
          <w:pgNumType w:fmt="decimal"/>
          <w:cols w:space="720" w:num="1"/>
          <w:docGrid w:type="lines" w:linePitch="319" w:charSpace="0"/>
        </w:sectPr>
      </w:pPr>
    </w:p>
    <w:p w14:paraId="062399FF">
      <w:pPr>
        <w:keepNext w:val="0"/>
        <w:keepLines w:val="0"/>
        <w:pageBreakBefore w:val="0"/>
        <w:widowControl w:val="0"/>
        <w:kinsoku/>
        <w:wordWrap/>
        <w:overflowPunct/>
        <w:topLinePunct w:val="0"/>
        <w:autoSpaceDE/>
        <w:autoSpaceDN/>
        <w:bidi w:val="0"/>
        <w:adjustRightInd/>
        <w:snapToGrid/>
        <w:spacing w:line="580" w:lineRule="exact"/>
        <w:ind w:left="0" w:firstLine="0" w:firstLineChars="0"/>
        <w:textAlignment w:val="auto"/>
        <w:rPr>
          <w:rFonts w:hint="eastAsia" w:ascii="仿宋_GB2312" w:hAnsi="仿宋_GB2312" w:eastAsia="仿宋_GB2312" w:cs="仿宋_GB2312"/>
          <w:kern w:val="2"/>
          <w:szCs w:val="32"/>
        </w:rPr>
      </w:pPr>
      <w:r>
        <w:rPr>
          <w:rFonts w:hint="eastAsia" w:ascii="仿宋_GB2312" w:hAnsi="仿宋_GB2312" w:eastAsia="仿宋_GB2312" w:cs="仿宋_GB2312"/>
          <w:kern w:val="2"/>
          <w:szCs w:val="32"/>
        </w:rPr>
        <w:t>附件3</w:t>
      </w:r>
    </w:p>
    <w:p w14:paraId="6CA49447">
      <w:pPr>
        <w:keepNext w:val="0"/>
        <w:keepLines w:val="0"/>
        <w:pageBreakBefore w:val="0"/>
        <w:kinsoku/>
        <w:wordWrap/>
        <w:overflowPunct/>
        <w:topLinePunct w:val="0"/>
        <w:autoSpaceDE/>
        <w:autoSpaceDN/>
        <w:bidi w:val="0"/>
        <w:spacing w:line="576" w:lineRule="exact"/>
        <w:ind w:left="0" w:firstLine="880" w:firstLineChars="200"/>
        <w:jc w:val="center"/>
        <w:textAlignment w:val="auto"/>
        <w:rPr>
          <w:rFonts w:hint="eastAsia"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吉首大学青年志愿服务项目大赛</w:t>
      </w:r>
    </w:p>
    <w:p w14:paraId="63E3D7F5">
      <w:pPr>
        <w:keepNext w:val="0"/>
        <w:keepLines w:val="0"/>
        <w:pageBreakBefore w:val="0"/>
        <w:kinsoku/>
        <w:wordWrap/>
        <w:overflowPunct/>
        <w:topLinePunct w:val="0"/>
        <w:autoSpaceDE/>
        <w:autoSpaceDN/>
        <w:bidi w:val="0"/>
        <w:spacing w:line="576" w:lineRule="exact"/>
        <w:ind w:left="0" w:firstLine="880" w:firstLineChars="200"/>
        <w:jc w:val="center"/>
        <w:textAlignment w:val="auto"/>
        <w:rPr>
          <w:rFonts w:hint="eastAsia"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参赛项目申报表</w:t>
      </w:r>
    </w:p>
    <w:p w14:paraId="5A7DAD3D">
      <w:pPr>
        <w:keepNext w:val="0"/>
        <w:keepLines w:val="0"/>
        <w:pageBreakBefore w:val="0"/>
        <w:widowControl w:val="0"/>
        <w:kinsoku/>
        <w:wordWrap/>
        <w:overflowPunct/>
        <w:topLinePunct w:val="0"/>
        <w:autoSpaceDE/>
        <w:autoSpaceDN/>
        <w:bidi w:val="0"/>
        <w:adjustRightInd/>
        <w:snapToGrid/>
        <w:spacing w:after="165" w:afterLines="50" w:line="576" w:lineRule="exact"/>
        <w:ind w:left="0" w:firstLine="640" w:firstLineChars="200"/>
        <w:jc w:val="center"/>
        <w:textAlignment w:val="auto"/>
        <w:rPr>
          <w:rFonts w:ascii="Calibri" w:hAnsi="Calibri" w:eastAsia="黑体" w:cs="Times New Roman"/>
          <w:bCs w:val="0"/>
          <w:kern w:val="2"/>
          <w:sz w:val="30"/>
          <w:szCs w:val="30"/>
        </w:rPr>
      </w:pPr>
      <w:r>
        <w:rPr>
          <w:rFonts w:hint="eastAsia" w:ascii="黑体" w:hAnsi="黑体" w:eastAsia="黑体" w:cs="黑体"/>
          <w:bCs w:val="0"/>
          <w:kern w:val="2"/>
          <w:szCs w:val="32"/>
        </w:rPr>
        <w:t>一、项目基本信息</w:t>
      </w:r>
    </w:p>
    <w:tbl>
      <w:tblPr>
        <w:tblStyle w:val="8"/>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2"/>
        <w:gridCol w:w="7150"/>
      </w:tblGrid>
      <w:tr w14:paraId="0C73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172" w:type="dxa"/>
            <w:vAlign w:val="center"/>
          </w:tcPr>
          <w:p w14:paraId="50588B44">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Times New Roman"/>
                <w:bCs w:val="0"/>
                <w:kern w:val="2"/>
                <w:sz w:val="24"/>
                <w:szCs w:val="24"/>
              </w:rPr>
            </w:pPr>
            <w:r>
              <w:rPr>
                <w:rFonts w:hint="eastAsia" w:ascii="方正仿宋简体" w:hAnsi="Calibri" w:cs="方正仿宋简体"/>
                <w:bCs w:val="0"/>
                <w:kern w:val="2"/>
                <w:sz w:val="24"/>
                <w:szCs w:val="24"/>
              </w:rPr>
              <w:t>申报项目</w:t>
            </w:r>
          </w:p>
        </w:tc>
        <w:tc>
          <w:tcPr>
            <w:tcW w:w="7150" w:type="dxa"/>
            <w:vAlign w:val="center"/>
          </w:tcPr>
          <w:p w14:paraId="2664F07F">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u w:val="single"/>
              </w:rPr>
            </w:pPr>
            <w:r>
              <w:rPr>
                <w:rFonts w:hint="eastAsia" w:ascii="方正仿宋简体" w:hAnsi="Calibri" w:cs="方正仿宋简体"/>
                <w:bCs w:val="0"/>
                <w:kern w:val="2"/>
                <w:sz w:val="24"/>
                <w:szCs w:val="24"/>
                <w:u w:val="single"/>
              </w:rPr>
              <w:t>（请填写项目全称）</w:t>
            </w:r>
          </w:p>
        </w:tc>
      </w:tr>
      <w:tr w14:paraId="79FB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72" w:type="dxa"/>
            <w:vAlign w:val="center"/>
          </w:tcPr>
          <w:p w14:paraId="1B8CD1D9">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Times New Roman"/>
                <w:bCs w:val="0"/>
                <w:kern w:val="2"/>
                <w:sz w:val="24"/>
                <w:szCs w:val="24"/>
              </w:rPr>
            </w:pPr>
            <w:r>
              <w:rPr>
                <w:rFonts w:hint="eastAsia" w:ascii="方正仿宋简体" w:hAnsi="Calibri" w:cs="方正仿宋简体"/>
                <w:bCs w:val="0"/>
                <w:kern w:val="2"/>
                <w:sz w:val="24"/>
                <w:szCs w:val="24"/>
              </w:rPr>
              <w:t>申报单位</w:t>
            </w:r>
          </w:p>
        </w:tc>
        <w:tc>
          <w:tcPr>
            <w:tcW w:w="7150" w:type="dxa"/>
            <w:vAlign w:val="center"/>
          </w:tcPr>
          <w:p w14:paraId="6EDC861F">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方正仿宋简体"/>
                <w:bCs w:val="0"/>
                <w:kern w:val="2"/>
                <w:sz w:val="24"/>
                <w:szCs w:val="24"/>
                <w:u w:val="single"/>
              </w:rPr>
            </w:pPr>
          </w:p>
        </w:tc>
      </w:tr>
      <w:tr w14:paraId="46D5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2" w:type="dxa"/>
            <w:vAlign w:val="center"/>
          </w:tcPr>
          <w:p w14:paraId="1A3BDA79">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申报单位性质</w:t>
            </w:r>
          </w:p>
        </w:tc>
        <w:tc>
          <w:tcPr>
            <w:tcW w:w="7150" w:type="dxa"/>
            <w:vAlign w:val="center"/>
          </w:tcPr>
          <w:p w14:paraId="60F98544">
            <w:pPr>
              <w:keepNext w:val="0"/>
              <w:keepLines w:val="0"/>
              <w:pageBreakBefore w:val="0"/>
              <w:kinsoku/>
              <w:wordWrap/>
              <w:overflowPunct/>
              <w:topLinePunct w:val="0"/>
              <w:autoSpaceDE/>
              <w:autoSpaceDN/>
              <w:bidi w:val="0"/>
              <w:spacing w:line="576" w:lineRule="exact"/>
              <w:jc w:val="both"/>
              <w:textAlignment w:val="auto"/>
              <w:rPr>
                <w:rFonts w:ascii="方正仿宋简体" w:hAnsi="Calibri" w:cs="方正仿宋简体"/>
                <w:bCs w:val="0"/>
                <w:kern w:val="2"/>
                <w:sz w:val="24"/>
                <w:szCs w:val="24"/>
              </w:rPr>
            </w:pPr>
            <w:r>
              <w:rPr>
                <w:rFonts w:hint="eastAsia" w:ascii="方正仿宋简体" w:hAnsi="Calibri" w:cs="方正仿宋简体"/>
                <w:bCs w:val="0"/>
                <w:kern w:val="2"/>
                <w:sz w:val="32"/>
                <w:szCs w:val="32"/>
              </w:rPr>
              <w:t>□</w:t>
            </w:r>
            <w:r>
              <w:rPr>
                <w:rFonts w:hint="eastAsia" w:ascii="方正仿宋简体" w:hAnsi="Calibri" w:cs="方正仿宋简体"/>
                <w:bCs w:val="0"/>
                <w:kern w:val="2"/>
                <w:sz w:val="24"/>
                <w:szCs w:val="24"/>
                <w:lang w:val="en-US" w:eastAsia="zh-CN"/>
              </w:rPr>
              <w:t xml:space="preserve">团支部                      </w:t>
            </w:r>
            <w:r>
              <w:rPr>
                <w:rFonts w:hint="eastAsia" w:ascii="方正仿宋简体" w:hAnsi="Calibri" w:cs="方正仿宋简体"/>
                <w:bCs w:val="0"/>
                <w:kern w:val="2"/>
                <w:sz w:val="32"/>
                <w:szCs w:val="32"/>
                <w:lang w:eastAsia="zh-CN"/>
              </w:rPr>
              <w:t>□</w:t>
            </w:r>
            <w:r>
              <w:rPr>
                <w:rFonts w:hint="eastAsia" w:ascii="方正仿宋简体" w:hAnsi="Calibri" w:cs="方正仿宋简体"/>
                <w:bCs w:val="0"/>
                <w:kern w:val="2"/>
                <w:sz w:val="24"/>
                <w:szCs w:val="24"/>
              </w:rPr>
              <w:t>学院</w:t>
            </w:r>
          </w:p>
          <w:p w14:paraId="3DC91F68">
            <w:pPr>
              <w:keepNext w:val="0"/>
              <w:keepLines w:val="0"/>
              <w:pageBreakBefore w:val="0"/>
              <w:kinsoku/>
              <w:wordWrap/>
              <w:overflowPunct/>
              <w:topLinePunct w:val="0"/>
              <w:autoSpaceDE/>
              <w:autoSpaceDN/>
              <w:bidi w:val="0"/>
              <w:spacing w:line="576" w:lineRule="exact"/>
              <w:jc w:val="both"/>
              <w:textAlignment w:val="auto"/>
              <w:rPr>
                <w:rFonts w:ascii="方正仿宋简体" w:hAnsi="Calibri" w:cs="方正仿宋简体"/>
                <w:bCs w:val="0"/>
                <w:kern w:val="2"/>
                <w:sz w:val="24"/>
                <w:szCs w:val="24"/>
              </w:rPr>
            </w:pPr>
            <w:r>
              <w:rPr>
                <w:rFonts w:hint="eastAsia" w:ascii="方正仿宋简体" w:hAnsi="Calibri" w:cs="方正仿宋简体"/>
                <w:bCs w:val="0"/>
                <w:kern w:val="2"/>
                <w:sz w:val="32"/>
                <w:szCs w:val="32"/>
              </w:rPr>
              <w:t>□</w:t>
            </w:r>
            <w:r>
              <w:rPr>
                <w:rFonts w:hint="eastAsia" w:ascii="方正仿宋简体" w:hAnsi="Calibri" w:cs="方正仿宋简体"/>
                <w:bCs w:val="0"/>
                <w:kern w:val="2"/>
                <w:sz w:val="24"/>
                <w:szCs w:val="24"/>
              </w:rPr>
              <w:t>学生社团</w:t>
            </w:r>
            <w:r>
              <w:rPr>
                <w:rFonts w:hint="eastAsia" w:ascii="方正仿宋简体" w:hAnsi="Calibri" w:cs="方正仿宋简体"/>
                <w:bCs w:val="0"/>
                <w:kern w:val="2"/>
                <w:sz w:val="24"/>
                <w:szCs w:val="24"/>
                <w:lang w:val="en-US" w:eastAsia="zh-CN"/>
              </w:rPr>
              <w:t xml:space="preserve">                    </w:t>
            </w:r>
            <w:r>
              <w:rPr>
                <w:rFonts w:hint="eastAsia" w:ascii="方正仿宋简体" w:hAnsi="Calibri" w:cs="方正仿宋简体"/>
                <w:bCs w:val="0"/>
                <w:kern w:val="2"/>
                <w:sz w:val="32"/>
                <w:szCs w:val="32"/>
                <w:lang w:eastAsia="zh-CN"/>
              </w:rPr>
              <w:t>□</w:t>
            </w:r>
            <w:r>
              <w:rPr>
                <w:rFonts w:hint="eastAsia" w:ascii="方正仿宋简体" w:hAnsi="Calibri" w:cs="方正仿宋简体"/>
                <w:bCs w:val="0"/>
                <w:kern w:val="2"/>
                <w:sz w:val="24"/>
                <w:szCs w:val="24"/>
              </w:rPr>
              <w:t>青年志愿者单位</w:t>
            </w:r>
          </w:p>
          <w:p w14:paraId="01DCC41E">
            <w:pPr>
              <w:keepNext w:val="0"/>
              <w:keepLines w:val="0"/>
              <w:pageBreakBefore w:val="0"/>
              <w:kinsoku/>
              <w:wordWrap/>
              <w:overflowPunct/>
              <w:topLinePunct w:val="0"/>
              <w:autoSpaceDE/>
              <w:autoSpaceDN/>
              <w:bidi w:val="0"/>
              <w:spacing w:line="576" w:lineRule="exact"/>
              <w:jc w:val="both"/>
              <w:textAlignment w:val="auto"/>
              <w:rPr>
                <w:rFonts w:ascii="方正仿宋简体" w:hAnsi="Calibri" w:cs="方正仿宋简体"/>
                <w:bCs w:val="0"/>
                <w:kern w:val="2"/>
                <w:sz w:val="24"/>
                <w:szCs w:val="24"/>
              </w:rPr>
            </w:pPr>
            <w:r>
              <w:rPr>
                <w:rFonts w:hint="eastAsia" w:ascii="方正仿宋简体" w:hAnsi="Calibri" w:cs="方正仿宋简体"/>
                <w:bCs w:val="0"/>
                <w:kern w:val="2"/>
                <w:sz w:val="32"/>
                <w:szCs w:val="32"/>
              </w:rPr>
              <w:t>□</w:t>
            </w:r>
            <w:r>
              <w:rPr>
                <w:rFonts w:hint="eastAsia" w:ascii="方正仿宋简体" w:hAnsi="Calibri" w:cs="方正仿宋简体"/>
                <w:bCs w:val="0"/>
                <w:kern w:val="2"/>
                <w:sz w:val="24"/>
                <w:szCs w:val="24"/>
              </w:rPr>
              <w:t>个人志愿者（需以团队形式报名）</w:t>
            </w:r>
          </w:p>
        </w:tc>
      </w:tr>
      <w:tr w14:paraId="66CC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172" w:type="dxa"/>
            <w:vAlign w:val="center"/>
          </w:tcPr>
          <w:p w14:paraId="2EED1A19">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推报单位</w:t>
            </w:r>
          </w:p>
        </w:tc>
        <w:tc>
          <w:tcPr>
            <w:tcW w:w="7150" w:type="dxa"/>
            <w:vAlign w:val="center"/>
          </w:tcPr>
          <w:p w14:paraId="0A3CD05E">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方正仿宋简体"/>
                <w:bCs w:val="0"/>
                <w:kern w:val="2"/>
                <w:sz w:val="24"/>
                <w:szCs w:val="24"/>
              </w:rPr>
            </w:pPr>
          </w:p>
        </w:tc>
      </w:tr>
      <w:tr w14:paraId="3C73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jc w:val="center"/>
        </w:trPr>
        <w:tc>
          <w:tcPr>
            <w:tcW w:w="2172" w:type="dxa"/>
            <w:vAlign w:val="center"/>
          </w:tcPr>
          <w:p w14:paraId="384C04D0">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Times New Roman"/>
                <w:bCs w:val="0"/>
                <w:kern w:val="2"/>
                <w:sz w:val="24"/>
                <w:szCs w:val="24"/>
              </w:rPr>
            </w:pPr>
            <w:r>
              <w:rPr>
                <w:rFonts w:hint="eastAsia" w:ascii="方正仿宋简体" w:hAnsi="Calibri" w:cs="方正仿宋简体"/>
                <w:bCs w:val="0"/>
                <w:kern w:val="2"/>
                <w:sz w:val="24"/>
                <w:szCs w:val="24"/>
              </w:rPr>
              <w:t>项目类别</w:t>
            </w:r>
          </w:p>
        </w:tc>
        <w:tc>
          <w:tcPr>
            <w:tcW w:w="7150" w:type="dxa"/>
            <w:vAlign w:val="center"/>
          </w:tcPr>
          <w:p w14:paraId="632CC027">
            <w:pPr>
              <w:keepNext w:val="0"/>
              <w:keepLines w:val="0"/>
              <w:pageBreakBefore w:val="0"/>
              <w:kinsoku/>
              <w:wordWrap/>
              <w:overflowPunct/>
              <w:topLinePunct w:val="0"/>
              <w:autoSpaceDE/>
              <w:autoSpaceDN/>
              <w:bidi w:val="0"/>
              <w:spacing w:line="576" w:lineRule="exact"/>
              <w:jc w:val="left"/>
              <w:textAlignment w:val="auto"/>
              <w:rPr>
                <w:rFonts w:hint="eastAsia" w:ascii="方正仿宋简体" w:hAnsi="Calibri" w:cs="方正仿宋简体"/>
                <w:bCs w:val="0"/>
                <w:kern w:val="2"/>
                <w:sz w:val="22"/>
              </w:rPr>
            </w:pPr>
            <w:r>
              <w:rPr>
                <w:rFonts w:hint="eastAsia" w:ascii="方正仿宋简体" w:hAnsi="Calibri" w:cs="方正仿宋简体"/>
                <w:bCs w:val="0"/>
                <w:kern w:val="2"/>
                <w:sz w:val="32"/>
                <w:szCs w:val="32"/>
                <w:lang w:eastAsia="zh-CN"/>
              </w:rPr>
              <w:t>□</w:t>
            </w:r>
            <w:r>
              <w:rPr>
                <w:rFonts w:hint="eastAsia" w:ascii="方正仿宋简体" w:hAnsi="Calibri" w:cs="方正仿宋简体"/>
                <w:bCs w:val="0"/>
                <w:kern w:val="2"/>
                <w:sz w:val="22"/>
              </w:rPr>
              <w:t>阳光助残</w:t>
            </w:r>
            <w:r>
              <w:rPr>
                <w:rFonts w:ascii="方正仿宋简体" w:hAnsi="Calibri" w:cs="方正仿宋简体"/>
                <w:bCs w:val="0"/>
                <w:kern w:val="2"/>
                <w:sz w:val="22"/>
              </w:rPr>
              <w:t xml:space="preserve"> </w:t>
            </w:r>
            <w:r>
              <w:rPr>
                <w:rFonts w:hint="eastAsia" w:ascii="方正仿宋简体" w:hAnsi="Calibri" w:cs="方正仿宋简体"/>
                <w:bCs w:val="0"/>
                <w:kern w:val="2"/>
                <w:sz w:val="22"/>
              </w:rPr>
              <w:t xml:space="preserve">              </w:t>
            </w:r>
            <w:r>
              <w:rPr>
                <w:rFonts w:ascii="方正仿宋简体" w:hAnsi="Calibri" w:cs="方正仿宋简体"/>
                <w:bCs w:val="0"/>
                <w:kern w:val="2"/>
                <w:sz w:val="22"/>
              </w:rPr>
              <w:t xml:space="preserve">   </w:t>
            </w:r>
            <w:r>
              <w:rPr>
                <w:rFonts w:hint="eastAsia" w:ascii="方正仿宋简体" w:hAnsi="Calibri" w:cs="方正仿宋简体"/>
                <w:bCs w:val="0"/>
                <w:kern w:val="2"/>
                <w:sz w:val="22"/>
              </w:rPr>
              <w:t xml:space="preserve">         </w:t>
            </w:r>
            <w:r>
              <w:rPr>
                <w:rFonts w:hint="eastAsia" w:ascii="方正仿宋简体" w:hAnsi="Calibri" w:cs="方正仿宋简体"/>
                <w:bCs w:val="0"/>
                <w:kern w:val="2"/>
                <w:sz w:val="32"/>
                <w:szCs w:val="32"/>
                <w:lang w:eastAsia="zh-CN"/>
              </w:rPr>
              <w:t>□</w:t>
            </w:r>
            <w:r>
              <w:rPr>
                <w:rFonts w:hint="eastAsia" w:ascii="方正仿宋简体" w:hAnsi="Calibri" w:cs="方正仿宋简体"/>
                <w:bCs w:val="0"/>
                <w:kern w:val="2"/>
                <w:sz w:val="22"/>
              </w:rPr>
              <w:t>关爱留守儿童与困境儿童</w:t>
            </w:r>
          </w:p>
          <w:p w14:paraId="58974B67">
            <w:pPr>
              <w:keepNext w:val="0"/>
              <w:keepLines w:val="0"/>
              <w:pageBreakBefore w:val="0"/>
              <w:kinsoku/>
              <w:wordWrap/>
              <w:overflowPunct/>
              <w:topLinePunct w:val="0"/>
              <w:autoSpaceDE/>
              <w:autoSpaceDN/>
              <w:bidi w:val="0"/>
              <w:spacing w:line="576" w:lineRule="exact"/>
              <w:jc w:val="left"/>
              <w:textAlignment w:val="auto"/>
              <w:rPr>
                <w:rFonts w:hint="eastAsia" w:ascii="方正仿宋简体" w:hAnsi="Calibri" w:cs="方正仿宋简体"/>
                <w:bCs w:val="0"/>
                <w:kern w:val="2"/>
                <w:sz w:val="22"/>
              </w:rPr>
            </w:pPr>
            <w:r>
              <w:rPr>
                <w:rFonts w:hint="eastAsia" w:ascii="方正仿宋简体" w:hAnsi="Calibri" w:cs="方正仿宋简体"/>
                <w:bCs w:val="0"/>
                <w:kern w:val="2"/>
                <w:sz w:val="32"/>
                <w:szCs w:val="32"/>
                <w:lang w:eastAsia="zh-CN"/>
              </w:rPr>
              <w:t>□</w:t>
            </w:r>
            <w:r>
              <w:rPr>
                <w:rFonts w:hint="eastAsia" w:ascii="方正仿宋简体" w:hAnsi="Calibri" w:cs="方正仿宋简体"/>
                <w:bCs w:val="0"/>
                <w:kern w:val="2"/>
                <w:sz w:val="22"/>
              </w:rPr>
              <w:t>节水护水与河小青专项</w:t>
            </w:r>
            <w:r>
              <w:rPr>
                <w:rFonts w:ascii="方正仿宋简体" w:hAnsi="Calibri" w:cs="方正仿宋简体"/>
                <w:bCs w:val="0"/>
                <w:kern w:val="2"/>
                <w:sz w:val="22"/>
              </w:rPr>
              <w:t xml:space="preserve"> </w:t>
            </w:r>
            <w:r>
              <w:rPr>
                <w:rFonts w:hint="eastAsia" w:ascii="方正仿宋简体" w:hAnsi="Calibri" w:cs="方正仿宋简体"/>
                <w:bCs w:val="0"/>
                <w:kern w:val="2"/>
                <w:sz w:val="22"/>
              </w:rPr>
              <w:t xml:space="preserve">  </w:t>
            </w:r>
            <w:r>
              <w:rPr>
                <w:rFonts w:hint="eastAsia" w:ascii="方正仿宋简体" w:hAnsi="Calibri" w:cs="方正仿宋简体"/>
                <w:bCs w:val="0"/>
                <w:kern w:val="2"/>
                <w:sz w:val="22"/>
                <w:lang w:val="en-US" w:eastAsia="zh-CN"/>
              </w:rPr>
              <w:t xml:space="preserve">   </w:t>
            </w:r>
            <w:r>
              <w:rPr>
                <w:rFonts w:hint="eastAsia" w:ascii="方正仿宋简体" w:hAnsi="Calibri" w:cs="方正仿宋简体"/>
                <w:bCs w:val="0"/>
                <w:kern w:val="2"/>
                <w:sz w:val="22"/>
              </w:rPr>
              <w:t xml:space="preserve">       </w:t>
            </w:r>
            <w:r>
              <w:rPr>
                <w:rFonts w:hint="eastAsia" w:ascii="方正仿宋简体" w:hAnsi="Calibri" w:cs="方正仿宋简体"/>
                <w:bCs w:val="0"/>
                <w:kern w:val="2"/>
                <w:sz w:val="22"/>
                <w:lang w:val="en-US" w:eastAsia="zh-CN"/>
              </w:rPr>
              <w:t xml:space="preserve"> </w:t>
            </w:r>
            <w:r>
              <w:rPr>
                <w:rFonts w:hint="eastAsia" w:ascii="方正仿宋简体" w:hAnsi="Calibri" w:cs="方正仿宋简体"/>
                <w:bCs w:val="0"/>
                <w:kern w:val="2"/>
                <w:sz w:val="22"/>
              </w:rPr>
              <w:t xml:space="preserve"> </w:t>
            </w:r>
            <w:r>
              <w:rPr>
                <w:rFonts w:hint="eastAsia" w:ascii="方正仿宋简体" w:hAnsi="Calibri" w:cs="方正仿宋简体"/>
                <w:bCs w:val="0"/>
                <w:kern w:val="2"/>
                <w:sz w:val="32"/>
                <w:szCs w:val="32"/>
                <w:lang w:eastAsia="zh-CN"/>
              </w:rPr>
              <w:t>□</w:t>
            </w:r>
            <w:r>
              <w:rPr>
                <w:rFonts w:hint="eastAsia" w:ascii="方正仿宋简体" w:hAnsi="Calibri" w:cs="方正仿宋简体"/>
                <w:bCs w:val="0"/>
                <w:kern w:val="2"/>
                <w:sz w:val="22"/>
              </w:rPr>
              <w:t>禁毒教育与法律服务</w:t>
            </w:r>
          </w:p>
          <w:p w14:paraId="0578C842">
            <w:pPr>
              <w:keepNext w:val="0"/>
              <w:keepLines w:val="0"/>
              <w:pageBreakBefore w:val="0"/>
              <w:kinsoku/>
              <w:wordWrap/>
              <w:overflowPunct/>
              <w:topLinePunct w:val="0"/>
              <w:autoSpaceDE/>
              <w:autoSpaceDN/>
              <w:bidi w:val="0"/>
              <w:spacing w:line="576" w:lineRule="exact"/>
              <w:jc w:val="left"/>
              <w:textAlignment w:val="auto"/>
              <w:rPr>
                <w:rFonts w:hint="eastAsia" w:ascii="方正仿宋简体" w:hAnsi="Calibri" w:cs="方正仿宋简体"/>
                <w:bCs w:val="0"/>
                <w:kern w:val="2"/>
                <w:sz w:val="22"/>
              </w:rPr>
            </w:pPr>
            <w:r>
              <w:rPr>
                <w:rFonts w:hint="eastAsia" w:ascii="方正仿宋简体" w:hAnsi="Calibri" w:cs="方正仿宋简体"/>
                <w:bCs w:val="0"/>
                <w:kern w:val="2"/>
                <w:sz w:val="32"/>
                <w:szCs w:val="32"/>
                <w:lang w:eastAsia="zh-CN"/>
              </w:rPr>
              <w:t>□</w:t>
            </w:r>
            <w:r>
              <w:rPr>
                <w:rFonts w:hint="eastAsia" w:ascii="方正仿宋简体" w:hAnsi="Calibri" w:cs="方正仿宋简体"/>
                <w:bCs w:val="0"/>
                <w:kern w:val="2"/>
                <w:sz w:val="22"/>
              </w:rPr>
              <w:t xml:space="preserve">社区治理与邻里守望    </w:t>
            </w:r>
            <w:r>
              <w:rPr>
                <w:rFonts w:ascii="方正仿宋简体" w:hAnsi="Calibri" w:cs="方正仿宋简体"/>
                <w:bCs w:val="0"/>
                <w:kern w:val="2"/>
                <w:sz w:val="22"/>
              </w:rPr>
              <w:t xml:space="preserve">  </w:t>
            </w:r>
            <w:r>
              <w:rPr>
                <w:rFonts w:hint="eastAsia" w:ascii="方正仿宋简体" w:hAnsi="Calibri" w:cs="方正仿宋简体"/>
                <w:bCs w:val="0"/>
                <w:kern w:val="2"/>
                <w:sz w:val="22"/>
                <w:lang w:val="en-US" w:eastAsia="zh-CN"/>
              </w:rPr>
              <w:t xml:space="preserve"> </w:t>
            </w:r>
            <w:r>
              <w:rPr>
                <w:rFonts w:hint="eastAsia" w:ascii="方正仿宋简体" w:hAnsi="Calibri" w:cs="方正仿宋简体"/>
                <w:bCs w:val="0"/>
                <w:kern w:val="2"/>
                <w:sz w:val="22"/>
              </w:rPr>
              <w:t xml:space="preserve">       </w:t>
            </w:r>
            <w:r>
              <w:rPr>
                <w:rFonts w:hint="eastAsia" w:ascii="方正仿宋简体" w:hAnsi="Calibri" w:cs="方正仿宋简体"/>
                <w:bCs w:val="0"/>
                <w:kern w:val="2"/>
                <w:sz w:val="22"/>
                <w:lang w:val="en-US" w:eastAsia="zh-CN"/>
              </w:rPr>
              <w:t xml:space="preserve">   </w:t>
            </w:r>
            <w:r>
              <w:rPr>
                <w:rFonts w:hint="eastAsia" w:ascii="方正仿宋简体" w:hAnsi="Calibri" w:cs="方正仿宋简体"/>
                <w:bCs w:val="0"/>
                <w:kern w:val="2"/>
                <w:sz w:val="32"/>
                <w:szCs w:val="32"/>
                <w:lang w:eastAsia="zh-CN"/>
              </w:rPr>
              <w:t>□</w:t>
            </w:r>
            <w:r>
              <w:rPr>
                <w:rFonts w:hint="eastAsia" w:ascii="方正仿宋简体" w:hAnsi="Calibri" w:cs="方正仿宋简体"/>
                <w:bCs w:val="0"/>
                <w:kern w:val="2"/>
                <w:sz w:val="22"/>
              </w:rPr>
              <w:t>乡村振兴</w:t>
            </w:r>
          </w:p>
          <w:p w14:paraId="42C31D40">
            <w:pPr>
              <w:keepNext w:val="0"/>
              <w:keepLines w:val="0"/>
              <w:pageBreakBefore w:val="0"/>
              <w:kinsoku/>
              <w:wordWrap/>
              <w:overflowPunct/>
              <w:topLinePunct w:val="0"/>
              <w:autoSpaceDE/>
              <w:autoSpaceDN/>
              <w:bidi w:val="0"/>
              <w:spacing w:line="576" w:lineRule="exact"/>
              <w:jc w:val="left"/>
              <w:textAlignment w:val="auto"/>
              <w:rPr>
                <w:rFonts w:hint="eastAsia" w:ascii="方正仿宋简体" w:hAnsi="Calibri" w:cs="方正仿宋简体"/>
                <w:bCs w:val="0"/>
                <w:kern w:val="2"/>
                <w:sz w:val="22"/>
              </w:rPr>
            </w:pPr>
            <w:r>
              <w:rPr>
                <w:rFonts w:hint="eastAsia" w:ascii="方正仿宋简体" w:hAnsi="Calibri" w:cs="方正仿宋简体"/>
                <w:bCs w:val="0"/>
                <w:kern w:val="2"/>
                <w:sz w:val="32"/>
                <w:szCs w:val="32"/>
                <w:lang w:eastAsia="zh-CN"/>
              </w:rPr>
              <w:t>□</w:t>
            </w:r>
            <w:r>
              <w:rPr>
                <w:rFonts w:hint="eastAsia" w:ascii="方正仿宋简体" w:hAnsi="Calibri" w:cs="方正仿宋简体"/>
                <w:bCs w:val="0"/>
                <w:kern w:val="2"/>
                <w:sz w:val="22"/>
              </w:rPr>
              <w:t xml:space="preserve">卫生健康与为老服务                 </w:t>
            </w:r>
            <w:r>
              <w:rPr>
                <w:rFonts w:hint="eastAsia" w:ascii="方正仿宋简体" w:hAnsi="Calibri" w:cs="方正仿宋简体"/>
                <w:bCs w:val="0"/>
                <w:kern w:val="2"/>
                <w:sz w:val="32"/>
                <w:szCs w:val="32"/>
                <w:lang w:eastAsia="zh-CN"/>
              </w:rPr>
              <w:t>□</w:t>
            </w:r>
            <w:r>
              <w:rPr>
                <w:rFonts w:hint="eastAsia" w:ascii="方正仿宋简体" w:hAnsi="Calibri" w:cs="方正仿宋简体"/>
                <w:bCs w:val="0"/>
                <w:kern w:val="2"/>
                <w:sz w:val="22"/>
              </w:rPr>
              <w:t>心理健康</w:t>
            </w:r>
          </w:p>
          <w:p w14:paraId="49D4D9D4">
            <w:pPr>
              <w:keepNext w:val="0"/>
              <w:keepLines w:val="0"/>
              <w:pageBreakBefore w:val="0"/>
              <w:kinsoku/>
              <w:wordWrap/>
              <w:overflowPunct/>
              <w:topLinePunct w:val="0"/>
              <w:autoSpaceDE/>
              <w:autoSpaceDN/>
              <w:bidi w:val="0"/>
              <w:spacing w:line="576" w:lineRule="exact"/>
              <w:jc w:val="left"/>
              <w:textAlignment w:val="auto"/>
              <w:rPr>
                <w:rFonts w:hint="eastAsia" w:ascii="方正仿宋简体" w:hAnsi="Calibri" w:cs="方正仿宋简体"/>
                <w:bCs w:val="0"/>
                <w:kern w:val="2"/>
                <w:sz w:val="22"/>
              </w:rPr>
            </w:pPr>
            <w:r>
              <w:rPr>
                <w:rFonts w:hint="eastAsia" w:ascii="方正仿宋简体" w:hAnsi="Calibri" w:cs="方正仿宋简体"/>
                <w:bCs w:val="0"/>
                <w:kern w:val="2"/>
                <w:sz w:val="32"/>
                <w:szCs w:val="32"/>
                <w:lang w:eastAsia="zh-CN"/>
              </w:rPr>
              <w:t>□</w:t>
            </w:r>
            <w:r>
              <w:rPr>
                <w:rFonts w:hint="eastAsia" w:ascii="方正仿宋简体" w:hAnsi="Calibri" w:cs="方正仿宋简体"/>
                <w:bCs w:val="0"/>
                <w:kern w:val="2"/>
                <w:sz w:val="22"/>
              </w:rPr>
              <w:t>碳达峰、碳中和与生活垃圾分类</w:t>
            </w:r>
            <w:r>
              <w:rPr>
                <w:rFonts w:hint="eastAsia" w:ascii="方正仿宋简体" w:hAnsi="Calibri" w:cs="方正仿宋简体"/>
                <w:bCs w:val="0"/>
                <w:kern w:val="2"/>
                <w:sz w:val="22"/>
                <w:lang w:val="en-US" w:eastAsia="zh-CN"/>
              </w:rPr>
              <w:t xml:space="preserve">       </w:t>
            </w:r>
            <w:r>
              <w:rPr>
                <w:rFonts w:hint="eastAsia" w:ascii="方正仿宋简体" w:hAnsi="Calibri" w:cs="方正仿宋简体"/>
                <w:bCs w:val="0"/>
                <w:kern w:val="2"/>
                <w:sz w:val="32"/>
                <w:szCs w:val="32"/>
                <w:lang w:eastAsia="zh-CN"/>
              </w:rPr>
              <w:t>□</w:t>
            </w:r>
            <w:r>
              <w:rPr>
                <w:rFonts w:hint="eastAsia" w:ascii="方正仿宋简体" w:hAnsi="Calibri" w:cs="方正仿宋简体"/>
                <w:bCs w:val="0"/>
                <w:kern w:val="2"/>
                <w:sz w:val="22"/>
              </w:rPr>
              <w:t>文化宣传与旅游服务</w:t>
            </w:r>
          </w:p>
          <w:p w14:paraId="38A8AAE1">
            <w:pPr>
              <w:keepNext w:val="0"/>
              <w:keepLines w:val="0"/>
              <w:pageBreakBefore w:val="0"/>
              <w:kinsoku/>
              <w:wordWrap/>
              <w:overflowPunct/>
              <w:topLinePunct w:val="0"/>
              <w:autoSpaceDE/>
              <w:autoSpaceDN/>
              <w:bidi w:val="0"/>
              <w:spacing w:line="576" w:lineRule="exact"/>
              <w:jc w:val="left"/>
              <w:textAlignment w:val="auto"/>
              <w:rPr>
                <w:rFonts w:hint="eastAsia" w:ascii="方正仿宋简体" w:hAnsi="Calibri" w:cs="方正仿宋简体"/>
                <w:bCs w:val="0"/>
                <w:kern w:val="2"/>
                <w:sz w:val="22"/>
              </w:rPr>
            </w:pPr>
            <w:r>
              <w:rPr>
                <w:rFonts w:hint="eastAsia" w:ascii="方正仿宋简体" w:hAnsi="Calibri" w:cs="方正仿宋简体"/>
                <w:bCs w:val="0"/>
                <w:kern w:val="2"/>
                <w:sz w:val="32"/>
                <w:szCs w:val="32"/>
                <w:lang w:eastAsia="zh-CN"/>
              </w:rPr>
              <w:t>□</w:t>
            </w:r>
            <w:r>
              <w:rPr>
                <w:rFonts w:hint="eastAsia" w:ascii="方正仿宋简体" w:hAnsi="Calibri" w:cs="方正仿宋简体"/>
                <w:bCs w:val="0"/>
                <w:kern w:val="2"/>
                <w:sz w:val="22"/>
              </w:rPr>
              <w:t>生态环境保护</w:t>
            </w:r>
            <w:r>
              <w:rPr>
                <w:rFonts w:ascii="方正仿宋简体" w:hAnsi="Calibri" w:cs="方正仿宋简体"/>
                <w:bCs w:val="0"/>
                <w:kern w:val="2"/>
                <w:sz w:val="22"/>
              </w:rPr>
              <w:t xml:space="preserve">  </w:t>
            </w:r>
            <w:r>
              <w:rPr>
                <w:rFonts w:hint="eastAsia" w:ascii="方正仿宋简体" w:hAnsi="Calibri" w:cs="方正仿宋简体"/>
                <w:bCs w:val="0"/>
                <w:kern w:val="2"/>
                <w:sz w:val="22"/>
              </w:rPr>
              <w:t xml:space="preserve">              </w:t>
            </w:r>
            <w:r>
              <w:rPr>
                <w:rFonts w:hint="eastAsia" w:ascii="方正仿宋简体" w:hAnsi="Calibri" w:cs="方正仿宋简体"/>
                <w:bCs w:val="0"/>
                <w:kern w:val="2"/>
                <w:sz w:val="22"/>
                <w:lang w:val="en-US" w:eastAsia="zh-CN"/>
              </w:rPr>
              <w:t xml:space="preserve">      </w:t>
            </w:r>
            <w:r>
              <w:rPr>
                <w:rFonts w:hint="eastAsia" w:ascii="方正仿宋简体" w:hAnsi="Calibri" w:cs="方正仿宋简体"/>
                <w:bCs w:val="0"/>
                <w:kern w:val="2"/>
                <w:sz w:val="22"/>
              </w:rPr>
              <w:t xml:space="preserve"> </w:t>
            </w:r>
            <w:r>
              <w:rPr>
                <w:rFonts w:hint="eastAsia" w:ascii="方正仿宋简体" w:hAnsi="Calibri" w:cs="方正仿宋简体"/>
                <w:bCs w:val="0"/>
                <w:kern w:val="2"/>
                <w:sz w:val="32"/>
                <w:szCs w:val="32"/>
                <w:lang w:eastAsia="zh-CN"/>
              </w:rPr>
              <w:t>□</w:t>
            </w:r>
            <w:r>
              <w:rPr>
                <w:rFonts w:hint="eastAsia" w:ascii="方正仿宋简体" w:hAnsi="Calibri" w:cs="方正仿宋简体"/>
                <w:bCs w:val="0"/>
                <w:kern w:val="2"/>
                <w:sz w:val="22"/>
              </w:rPr>
              <w:t>应急救援</w:t>
            </w:r>
          </w:p>
          <w:p w14:paraId="594F7902">
            <w:pPr>
              <w:keepNext w:val="0"/>
              <w:keepLines w:val="0"/>
              <w:pageBreakBefore w:val="0"/>
              <w:kinsoku/>
              <w:wordWrap/>
              <w:overflowPunct/>
              <w:topLinePunct w:val="0"/>
              <w:autoSpaceDE/>
              <w:autoSpaceDN/>
              <w:bidi w:val="0"/>
              <w:spacing w:line="576" w:lineRule="exact"/>
              <w:jc w:val="left"/>
              <w:textAlignment w:val="auto"/>
              <w:rPr>
                <w:rFonts w:ascii="方正仿宋简体" w:hAnsi="Calibri" w:cs="方正仿宋简体"/>
                <w:bCs w:val="0"/>
                <w:kern w:val="2"/>
                <w:sz w:val="22"/>
              </w:rPr>
            </w:pPr>
            <w:r>
              <w:rPr>
                <w:rFonts w:hint="eastAsia" w:ascii="方正仿宋简体" w:hAnsi="Calibri" w:cs="方正仿宋简体"/>
                <w:bCs w:val="0"/>
                <w:kern w:val="2"/>
                <w:sz w:val="32"/>
                <w:szCs w:val="32"/>
                <w:lang w:eastAsia="zh-CN"/>
              </w:rPr>
              <w:t>□</w:t>
            </w:r>
            <w:r>
              <w:rPr>
                <w:rFonts w:hint="eastAsia" w:ascii="方正仿宋简体" w:hAnsi="Calibri" w:cs="方正仿宋简体"/>
                <w:bCs w:val="0"/>
                <w:kern w:val="2"/>
                <w:sz w:val="22"/>
              </w:rPr>
              <w:t>青少年自护教育</w:t>
            </w:r>
            <w:r>
              <w:rPr>
                <w:rFonts w:ascii="方正仿宋简体" w:hAnsi="Calibri" w:cs="方正仿宋简体"/>
                <w:bCs w:val="0"/>
                <w:kern w:val="2"/>
                <w:sz w:val="22"/>
                <w:lang w:val="en"/>
              </w:rPr>
              <w:t xml:space="preserve">  </w:t>
            </w:r>
            <w:r>
              <w:rPr>
                <w:rFonts w:hint="eastAsia" w:ascii="方正仿宋简体" w:hAnsi="Calibri" w:cs="方正仿宋简体"/>
                <w:bCs w:val="0"/>
                <w:kern w:val="2"/>
                <w:sz w:val="22"/>
              </w:rPr>
              <w:t xml:space="preserve">      </w:t>
            </w:r>
            <w:r>
              <w:rPr>
                <w:rFonts w:hint="eastAsia" w:ascii="方正仿宋简体" w:hAnsi="Calibri" w:cs="方正仿宋简体"/>
                <w:bCs w:val="0"/>
                <w:kern w:val="2"/>
                <w:sz w:val="22"/>
                <w:lang w:val="en-US" w:eastAsia="zh-CN"/>
              </w:rPr>
              <w:t xml:space="preserve">            </w:t>
            </w:r>
            <w:r>
              <w:rPr>
                <w:rFonts w:hint="eastAsia" w:ascii="方正仿宋简体" w:hAnsi="Calibri" w:cs="方正仿宋简体"/>
                <w:bCs w:val="0"/>
                <w:kern w:val="2"/>
                <w:sz w:val="22"/>
              </w:rPr>
              <w:t xml:space="preserve"> </w:t>
            </w:r>
            <w:r>
              <w:rPr>
                <w:rFonts w:hint="eastAsia" w:ascii="方正仿宋简体" w:hAnsi="Calibri" w:cs="方正仿宋简体"/>
                <w:bCs w:val="0"/>
                <w:kern w:val="2"/>
                <w:sz w:val="32"/>
                <w:szCs w:val="32"/>
                <w:lang w:eastAsia="zh-CN"/>
              </w:rPr>
              <w:t>□</w:t>
            </w:r>
            <w:r>
              <w:rPr>
                <w:rFonts w:hint="eastAsia" w:ascii="方正仿宋简体" w:hAnsi="Calibri" w:cs="方正仿宋简体"/>
                <w:bCs w:val="0"/>
                <w:kern w:val="2"/>
                <w:sz w:val="22"/>
              </w:rPr>
              <w:t>公益创业</w:t>
            </w:r>
          </w:p>
          <w:p w14:paraId="6473243C">
            <w:pPr>
              <w:keepNext w:val="0"/>
              <w:keepLines w:val="0"/>
              <w:pageBreakBefore w:val="0"/>
              <w:kinsoku/>
              <w:wordWrap/>
              <w:overflowPunct/>
              <w:topLinePunct w:val="0"/>
              <w:autoSpaceDE/>
              <w:autoSpaceDN/>
              <w:bidi w:val="0"/>
              <w:spacing w:line="576" w:lineRule="exact"/>
              <w:jc w:val="left"/>
              <w:textAlignment w:val="auto"/>
              <w:rPr>
                <w:rFonts w:ascii="方正仿宋简体" w:hAnsi="Calibri" w:cs="方正仿宋简体"/>
                <w:bCs w:val="0"/>
                <w:kern w:val="2"/>
                <w:sz w:val="22"/>
              </w:rPr>
            </w:pPr>
            <w:r>
              <w:rPr>
                <w:rFonts w:hint="eastAsia" w:ascii="方正仿宋简体" w:hAnsi="Calibri" w:cs="方正仿宋简体"/>
                <w:bCs w:val="0"/>
                <w:kern w:val="2"/>
                <w:sz w:val="32"/>
                <w:szCs w:val="32"/>
                <w:lang w:eastAsia="zh-CN"/>
              </w:rPr>
              <w:t>□</w:t>
            </w:r>
            <w:r>
              <w:rPr>
                <w:rFonts w:hint="eastAsia" w:ascii="方正仿宋简体" w:hAnsi="Calibri" w:cs="方正仿宋简体"/>
                <w:bCs w:val="0"/>
                <w:kern w:val="2"/>
                <w:sz w:val="22"/>
              </w:rPr>
              <w:t>其它</w:t>
            </w:r>
          </w:p>
        </w:tc>
      </w:tr>
      <w:tr w14:paraId="60C6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172" w:type="dxa"/>
            <w:vAlign w:val="center"/>
          </w:tcPr>
          <w:p w14:paraId="513DBAC5">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项目实施时间</w:t>
            </w:r>
          </w:p>
        </w:tc>
        <w:tc>
          <w:tcPr>
            <w:tcW w:w="7150" w:type="dxa"/>
            <w:vAlign w:val="center"/>
          </w:tcPr>
          <w:p w14:paraId="31E0520C">
            <w:pPr>
              <w:keepNext w:val="0"/>
              <w:keepLines w:val="0"/>
              <w:pageBreakBefore w:val="0"/>
              <w:kinsoku/>
              <w:wordWrap/>
              <w:overflowPunct/>
              <w:topLinePunct w:val="0"/>
              <w:autoSpaceDE/>
              <w:autoSpaceDN/>
              <w:bidi w:val="0"/>
              <w:spacing w:line="576" w:lineRule="exact"/>
              <w:ind w:left="0" w:firstLine="480" w:firstLineChars="200"/>
              <w:jc w:val="left"/>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 xml:space="preserve">    年  月至202</w:t>
            </w:r>
            <w:r>
              <w:rPr>
                <w:rFonts w:hint="eastAsia" w:ascii="方正仿宋简体" w:hAnsi="Calibri" w:cs="方正仿宋简体"/>
                <w:bCs w:val="0"/>
                <w:kern w:val="2"/>
                <w:sz w:val="24"/>
                <w:szCs w:val="24"/>
                <w:lang w:val="en-US" w:eastAsia="zh-CN"/>
              </w:rPr>
              <w:t>6</w:t>
            </w:r>
            <w:r>
              <w:rPr>
                <w:rFonts w:hint="eastAsia" w:ascii="方正仿宋简体" w:hAnsi="Calibri" w:cs="方正仿宋简体"/>
                <w:bCs w:val="0"/>
                <w:kern w:val="2"/>
                <w:sz w:val="24"/>
                <w:szCs w:val="24"/>
              </w:rPr>
              <w:t>年11月，共计（）个月</w:t>
            </w:r>
          </w:p>
        </w:tc>
      </w:tr>
    </w:tbl>
    <w:p w14:paraId="58E1E669">
      <w:pPr>
        <w:keepNext w:val="0"/>
        <w:keepLines w:val="0"/>
        <w:pageBreakBefore w:val="0"/>
        <w:kinsoku/>
        <w:wordWrap/>
        <w:overflowPunct/>
        <w:topLinePunct w:val="0"/>
        <w:autoSpaceDE/>
        <w:autoSpaceDN/>
        <w:bidi w:val="0"/>
        <w:spacing w:line="576" w:lineRule="exact"/>
        <w:ind w:left="0" w:firstLine="640" w:firstLineChars="200"/>
        <w:textAlignment w:val="auto"/>
        <w:rPr>
          <w:rFonts w:hint="eastAsia" w:ascii="黑体" w:hAnsi="黑体" w:eastAsia="黑体" w:cs="黑体"/>
          <w:bCs w:val="0"/>
          <w:kern w:val="2"/>
          <w:szCs w:val="32"/>
        </w:rPr>
      </w:pPr>
      <w:r>
        <w:rPr>
          <w:rFonts w:hint="eastAsia" w:ascii="黑体" w:hAnsi="黑体" w:eastAsia="黑体" w:cs="黑体"/>
          <w:bCs w:val="0"/>
          <w:kern w:val="2"/>
          <w:szCs w:val="32"/>
        </w:rPr>
        <w:br w:type="page"/>
      </w:r>
    </w:p>
    <w:p w14:paraId="27725E78">
      <w:pPr>
        <w:keepNext w:val="0"/>
        <w:keepLines w:val="0"/>
        <w:pageBreakBefore w:val="0"/>
        <w:widowControl w:val="0"/>
        <w:kinsoku/>
        <w:wordWrap/>
        <w:overflowPunct/>
        <w:topLinePunct w:val="0"/>
        <w:autoSpaceDE/>
        <w:autoSpaceDN/>
        <w:bidi w:val="0"/>
        <w:adjustRightInd/>
        <w:snapToGrid/>
        <w:spacing w:after="165" w:afterLines="50" w:line="576" w:lineRule="exact"/>
        <w:ind w:left="0" w:firstLine="640" w:firstLineChars="200"/>
        <w:jc w:val="center"/>
        <w:textAlignment w:val="auto"/>
        <w:rPr>
          <w:rFonts w:hint="eastAsia" w:ascii="黑体" w:hAnsi="黑体" w:eastAsia="黑体" w:cs="黑体"/>
          <w:bCs w:val="0"/>
          <w:kern w:val="2"/>
          <w:szCs w:val="32"/>
        </w:rPr>
      </w:pPr>
      <w:r>
        <w:rPr>
          <w:rFonts w:hint="eastAsia" w:ascii="黑体" w:hAnsi="黑体" w:eastAsia="黑体" w:cs="黑体"/>
          <w:bCs w:val="0"/>
          <w:kern w:val="2"/>
          <w:szCs w:val="32"/>
          <w:lang w:val="en-US" w:eastAsia="zh-CN"/>
        </w:rPr>
        <w:t>二、</w:t>
      </w:r>
      <w:r>
        <w:rPr>
          <w:rFonts w:hint="eastAsia" w:ascii="黑体" w:hAnsi="黑体" w:eastAsia="黑体" w:cs="黑体"/>
          <w:bCs w:val="0"/>
          <w:kern w:val="2"/>
          <w:szCs w:val="32"/>
        </w:rPr>
        <w:t>项目详细信息</w:t>
      </w:r>
    </w:p>
    <w:tbl>
      <w:tblPr>
        <w:tblStyle w:val="8"/>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7976"/>
      </w:tblGrid>
      <w:tr w14:paraId="4D2C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796" w:type="dxa"/>
            <w:vAlign w:val="center"/>
          </w:tcPr>
          <w:p w14:paraId="6B46471F">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项目简介</w:t>
            </w:r>
          </w:p>
        </w:tc>
        <w:tc>
          <w:tcPr>
            <w:tcW w:w="7976" w:type="dxa"/>
            <w:vAlign w:val="center"/>
          </w:tcPr>
          <w:p w14:paraId="6DCFE805">
            <w:pPr>
              <w:keepNext w:val="0"/>
              <w:keepLines w:val="0"/>
              <w:pageBreakBefore w:val="0"/>
              <w:kinsoku/>
              <w:wordWrap/>
              <w:overflowPunct/>
              <w:topLinePunct w:val="0"/>
              <w:autoSpaceDE/>
              <w:autoSpaceDN/>
              <w:bidi w:val="0"/>
              <w:spacing w:line="576" w:lineRule="exact"/>
              <w:ind w:left="0" w:firstLine="436" w:firstLineChars="200"/>
              <w:jc w:val="left"/>
              <w:textAlignment w:val="auto"/>
              <w:rPr>
                <w:rFonts w:hint="eastAsia" w:ascii="仿宋_GB2312" w:hAnsi="仿宋_GB2312" w:eastAsia="仿宋_GB2312" w:cs="仿宋_GB2312"/>
                <w:bCs w:val="0"/>
                <w:kern w:val="2"/>
                <w:sz w:val="24"/>
                <w:szCs w:val="24"/>
              </w:rPr>
            </w:pPr>
            <w:r>
              <w:rPr>
                <w:rFonts w:hint="eastAsia" w:ascii="仿宋_GB2312" w:hAnsi="仿宋_GB2312" w:eastAsia="仿宋_GB2312" w:cs="仿宋_GB2312"/>
                <w:bCs w:val="0"/>
                <w:spacing w:val="-11"/>
                <w:kern w:val="2"/>
                <w:sz w:val="24"/>
                <w:szCs w:val="24"/>
              </w:rPr>
              <w:t>（简述项目名称、实施主体、服务对象或领域、服务方式等。200字以内）</w:t>
            </w:r>
          </w:p>
        </w:tc>
      </w:tr>
      <w:tr w14:paraId="5BA5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796" w:type="dxa"/>
            <w:vAlign w:val="center"/>
          </w:tcPr>
          <w:p w14:paraId="063C41D4">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具体服务内容</w:t>
            </w:r>
          </w:p>
        </w:tc>
        <w:tc>
          <w:tcPr>
            <w:tcW w:w="7976" w:type="dxa"/>
            <w:vAlign w:val="center"/>
          </w:tcPr>
          <w:p w14:paraId="41F82A6C">
            <w:pPr>
              <w:keepNext w:val="0"/>
              <w:keepLines w:val="0"/>
              <w:pageBreakBefore w:val="0"/>
              <w:kinsoku/>
              <w:wordWrap/>
              <w:overflowPunct/>
              <w:topLinePunct w:val="0"/>
              <w:autoSpaceDE/>
              <w:autoSpaceDN/>
              <w:bidi w:val="0"/>
              <w:spacing w:line="576" w:lineRule="exact"/>
              <w:ind w:left="0" w:firstLine="436" w:firstLineChars="200"/>
              <w:jc w:val="left"/>
              <w:textAlignment w:val="auto"/>
              <w:rPr>
                <w:rFonts w:hint="eastAsia" w:ascii="仿宋_GB2312" w:hAnsi="仿宋_GB2312" w:eastAsia="仿宋_GB2312" w:cs="仿宋_GB2312"/>
                <w:bCs w:val="0"/>
                <w:spacing w:val="-11"/>
                <w:kern w:val="2"/>
                <w:sz w:val="24"/>
                <w:szCs w:val="24"/>
              </w:rPr>
            </w:pPr>
            <w:r>
              <w:rPr>
                <w:rFonts w:hint="eastAsia" w:ascii="仿宋_GB2312" w:hAnsi="仿宋_GB2312" w:eastAsia="仿宋_GB2312" w:cs="仿宋_GB2312"/>
                <w:bCs w:val="0"/>
                <w:spacing w:val="-11"/>
                <w:kern w:val="2"/>
                <w:sz w:val="24"/>
                <w:szCs w:val="24"/>
              </w:rPr>
              <w:t>（简述志愿服务的主要内容、具体做法等情况，500字以内）</w:t>
            </w:r>
          </w:p>
        </w:tc>
      </w:tr>
      <w:tr w14:paraId="66E3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796" w:type="dxa"/>
            <w:vAlign w:val="center"/>
          </w:tcPr>
          <w:p w14:paraId="27366114">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项目执行情况</w:t>
            </w:r>
          </w:p>
        </w:tc>
        <w:tc>
          <w:tcPr>
            <w:tcW w:w="7976" w:type="dxa"/>
            <w:vAlign w:val="center"/>
          </w:tcPr>
          <w:p w14:paraId="5753C622">
            <w:pPr>
              <w:keepNext w:val="0"/>
              <w:keepLines w:val="0"/>
              <w:pageBreakBefore w:val="0"/>
              <w:kinsoku/>
              <w:wordWrap/>
              <w:overflowPunct/>
              <w:topLinePunct w:val="0"/>
              <w:autoSpaceDE/>
              <w:autoSpaceDN/>
              <w:bidi w:val="0"/>
              <w:spacing w:line="576" w:lineRule="exact"/>
              <w:ind w:left="0" w:firstLine="436" w:firstLineChars="200"/>
              <w:jc w:val="left"/>
              <w:textAlignment w:val="auto"/>
              <w:rPr>
                <w:rFonts w:hint="eastAsia" w:ascii="仿宋_GB2312" w:hAnsi="仿宋_GB2312" w:eastAsia="仿宋_GB2312" w:cs="仿宋_GB2312"/>
                <w:bCs w:val="0"/>
                <w:spacing w:val="-11"/>
                <w:kern w:val="2"/>
                <w:sz w:val="24"/>
                <w:szCs w:val="24"/>
              </w:rPr>
            </w:pPr>
            <w:r>
              <w:rPr>
                <w:rFonts w:hint="eastAsia" w:ascii="仿宋_GB2312" w:hAnsi="仿宋_GB2312" w:eastAsia="仿宋_GB2312" w:cs="仿宋_GB2312"/>
                <w:bCs w:val="0"/>
                <w:spacing w:val="-11"/>
                <w:kern w:val="2"/>
                <w:sz w:val="24"/>
                <w:szCs w:val="24"/>
              </w:rPr>
              <w:t>202</w:t>
            </w:r>
            <w:r>
              <w:rPr>
                <w:rFonts w:hint="eastAsia" w:ascii="仿宋_GB2312" w:hAnsi="仿宋_GB2312" w:eastAsia="仿宋_GB2312" w:cs="仿宋_GB2312"/>
                <w:bCs w:val="0"/>
                <w:spacing w:val="-11"/>
                <w:kern w:val="2"/>
                <w:sz w:val="24"/>
                <w:szCs w:val="24"/>
                <w:lang w:val="en-US" w:eastAsia="zh-CN"/>
              </w:rPr>
              <w:t>4</w:t>
            </w:r>
            <w:r>
              <w:rPr>
                <w:rFonts w:hint="eastAsia" w:ascii="仿宋_GB2312" w:hAnsi="仿宋_GB2312" w:eastAsia="仿宋_GB2312" w:cs="仿宋_GB2312"/>
                <w:bCs w:val="0"/>
                <w:spacing w:val="-11"/>
                <w:kern w:val="2"/>
                <w:sz w:val="24"/>
                <w:szCs w:val="24"/>
              </w:rPr>
              <w:t>年-202</w:t>
            </w:r>
            <w:r>
              <w:rPr>
                <w:rFonts w:hint="eastAsia" w:ascii="仿宋_GB2312" w:hAnsi="仿宋_GB2312" w:eastAsia="仿宋_GB2312" w:cs="仿宋_GB2312"/>
                <w:bCs w:val="0"/>
                <w:spacing w:val="-11"/>
                <w:kern w:val="2"/>
                <w:sz w:val="24"/>
                <w:szCs w:val="24"/>
                <w:lang w:val="en-US" w:eastAsia="zh-CN"/>
              </w:rPr>
              <w:t>6</w:t>
            </w:r>
            <w:r>
              <w:rPr>
                <w:rFonts w:hint="eastAsia" w:ascii="仿宋_GB2312" w:hAnsi="仿宋_GB2312" w:eastAsia="仿宋_GB2312" w:cs="仿宋_GB2312"/>
                <w:bCs w:val="0"/>
                <w:spacing w:val="-11"/>
                <w:kern w:val="2"/>
                <w:sz w:val="24"/>
                <w:szCs w:val="24"/>
              </w:rPr>
              <w:t>年共开展服务（）次，参与志愿者共（）人次，志愿服务总时长（）小时，人均志愿服务时长（）小时。</w:t>
            </w:r>
          </w:p>
          <w:p w14:paraId="6358C5D3">
            <w:pPr>
              <w:keepNext w:val="0"/>
              <w:keepLines w:val="0"/>
              <w:pageBreakBefore w:val="0"/>
              <w:kinsoku/>
              <w:wordWrap/>
              <w:overflowPunct/>
              <w:topLinePunct w:val="0"/>
              <w:autoSpaceDE/>
              <w:autoSpaceDN/>
              <w:bidi w:val="0"/>
              <w:spacing w:line="576" w:lineRule="exact"/>
              <w:ind w:left="0" w:firstLine="436" w:firstLineChars="200"/>
              <w:jc w:val="left"/>
              <w:textAlignment w:val="auto"/>
              <w:rPr>
                <w:rFonts w:hint="eastAsia" w:ascii="仿宋_GB2312" w:hAnsi="仿宋_GB2312" w:eastAsia="仿宋_GB2312" w:cs="仿宋_GB2312"/>
                <w:bCs w:val="0"/>
                <w:spacing w:val="-11"/>
                <w:kern w:val="2"/>
                <w:sz w:val="24"/>
                <w:szCs w:val="24"/>
              </w:rPr>
            </w:pPr>
            <w:r>
              <w:rPr>
                <w:rFonts w:hint="eastAsia" w:ascii="仿宋_GB2312" w:hAnsi="仿宋_GB2312" w:eastAsia="仿宋_GB2312" w:cs="仿宋_GB2312"/>
                <w:bCs w:val="0"/>
                <w:spacing w:val="-11"/>
                <w:kern w:val="2"/>
                <w:sz w:val="24"/>
                <w:szCs w:val="24"/>
              </w:rPr>
              <w:t>以上信息务必认真如实填写，相关证明材料可在补充材料栏提交截图或链接。</w:t>
            </w:r>
          </w:p>
        </w:tc>
      </w:tr>
      <w:tr w14:paraId="1240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796" w:type="dxa"/>
            <w:vAlign w:val="center"/>
          </w:tcPr>
          <w:p w14:paraId="473C8924">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项目目标</w:t>
            </w:r>
          </w:p>
        </w:tc>
        <w:tc>
          <w:tcPr>
            <w:tcW w:w="7976" w:type="dxa"/>
            <w:vAlign w:val="center"/>
          </w:tcPr>
          <w:p w14:paraId="10F5A41E">
            <w:pPr>
              <w:keepNext w:val="0"/>
              <w:keepLines w:val="0"/>
              <w:pageBreakBefore w:val="0"/>
              <w:kinsoku/>
              <w:wordWrap/>
              <w:overflowPunct/>
              <w:topLinePunct w:val="0"/>
              <w:autoSpaceDE/>
              <w:autoSpaceDN/>
              <w:bidi w:val="0"/>
              <w:spacing w:line="576" w:lineRule="exact"/>
              <w:ind w:left="0" w:firstLine="436" w:firstLineChars="200"/>
              <w:jc w:val="left"/>
              <w:textAlignment w:val="auto"/>
              <w:rPr>
                <w:rFonts w:hint="eastAsia" w:ascii="仿宋_GB2312" w:hAnsi="仿宋_GB2312" w:eastAsia="仿宋_GB2312" w:cs="仿宋_GB2312"/>
                <w:bCs w:val="0"/>
                <w:spacing w:val="-11"/>
                <w:kern w:val="2"/>
                <w:sz w:val="24"/>
                <w:szCs w:val="24"/>
              </w:rPr>
            </w:pPr>
            <w:r>
              <w:rPr>
                <w:rFonts w:hint="eastAsia" w:ascii="仿宋_GB2312" w:hAnsi="仿宋_GB2312" w:eastAsia="仿宋_GB2312" w:cs="仿宋_GB2312"/>
                <w:bCs w:val="0"/>
                <w:spacing w:val="-11"/>
                <w:kern w:val="2"/>
                <w:sz w:val="24"/>
                <w:szCs w:val="24"/>
              </w:rPr>
              <w:t>（简述项目缘起相关背景、需求调研情况、具体目标。500字以内）</w:t>
            </w:r>
          </w:p>
        </w:tc>
      </w:tr>
      <w:tr w14:paraId="1417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jc w:val="center"/>
        </w:trPr>
        <w:tc>
          <w:tcPr>
            <w:tcW w:w="1796" w:type="dxa"/>
            <w:vAlign w:val="center"/>
          </w:tcPr>
          <w:p w14:paraId="43388072">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项目管理</w:t>
            </w:r>
          </w:p>
        </w:tc>
        <w:tc>
          <w:tcPr>
            <w:tcW w:w="7976" w:type="dxa"/>
            <w:vAlign w:val="center"/>
          </w:tcPr>
          <w:p w14:paraId="2E03424E">
            <w:pPr>
              <w:keepNext w:val="0"/>
              <w:keepLines w:val="0"/>
              <w:pageBreakBefore w:val="0"/>
              <w:kinsoku/>
              <w:wordWrap/>
              <w:overflowPunct/>
              <w:topLinePunct w:val="0"/>
              <w:autoSpaceDE/>
              <w:autoSpaceDN/>
              <w:bidi w:val="0"/>
              <w:spacing w:line="576" w:lineRule="exact"/>
              <w:ind w:left="0" w:firstLine="436" w:firstLineChars="200"/>
              <w:jc w:val="left"/>
              <w:textAlignment w:val="auto"/>
              <w:rPr>
                <w:rFonts w:hint="eastAsia" w:ascii="仿宋_GB2312" w:hAnsi="仿宋_GB2312" w:eastAsia="仿宋_GB2312" w:cs="仿宋_GB2312"/>
                <w:bCs w:val="0"/>
                <w:spacing w:val="-11"/>
                <w:kern w:val="2"/>
                <w:sz w:val="24"/>
                <w:szCs w:val="24"/>
              </w:rPr>
            </w:pPr>
            <w:r>
              <w:rPr>
                <w:rFonts w:hint="eastAsia" w:ascii="仿宋_GB2312" w:hAnsi="仿宋_GB2312" w:eastAsia="仿宋_GB2312" w:cs="仿宋_GB2312"/>
                <w:bCs w:val="0"/>
                <w:spacing w:val="-11"/>
                <w:kern w:val="2"/>
                <w:sz w:val="24"/>
                <w:szCs w:val="24"/>
              </w:rPr>
              <w:t>（简述项目在志愿者招募遴选、组织培训、注册登记、服务管理、记录认证、激励保障、宣传推广、资源整合、制度建设、组织建设等方面内容。500字以内）</w:t>
            </w:r>
          </w:p>
        </w:tc>
      </w:tr>
      <w:tr w14:paraId="5A97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796" w:type="dxa"/>
            <w:vAlign w:val="center"/>
          </w:tcPr>
          <w:p w14:paraId="2B9DBB24">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项目成效</w:t>
            </w:r>
          </w:p>
        </w:tc>
        <w:tc>
          <w:tcPr>
            <w:tcW w:w="7976" w:type="dxa"/>
            <w:vAlign w:val="center"/>
          </w:tcPr>
          <w:p w14:paraId="2FE8C050">
            <w:pPr>
              <w:keepNext w:val="0"/>
              <w:keepLines w:val="0"/>
              <w:pageBreakBefore w:val="0"/>
              <w:kinsoku/>
              <w:wordWrap/>
              <w:overflowPunct/>
              <w:topLinePunct w:val="0"/>
              <w:autoSpaceDE/>
              <w:autoSpaceDN/>
              <w:bidi w:val="0"/>
              <w:spacing w:line="576" w:lineRule="exact"/>
              <w:ind w:left="0" w:firstLine="436" w:firstLineChars="200"/>
              <w:jc w:val="left"/>
              <w:textAlignment w:val="auto"/>
              <w:rPr>
                <w:rFonts w:hint="eastAsia" w:ascii="仿宋_GB2312" w:hAnsi="仿宋_GB2312" w:eastAsia="仿宋_GB2312" w:cs="仿宋_GB2312"/>
                <w:bCs w:val="0"/>
                <w:spacing w:val="-11"/>
                <w:kern w:val="2"/>
                <w:sz w:val="24"/>
                <w:szCs w:val="24"/>
              </w:rPr>
            </w:pPr>
            <w:r>
              <w:rPr>
                <w:rFonts w:hint="eastAsia" w:ascii="仿宋_GB2312" w:hAnsi="仿宋_GB2312" w:eastAsia="仿宋_GB2312" w:cs="仿宋_GB2312"/>
                <w:bCs w:val="0"/>
                <w:spacing w:val="-11"/>
                <w:kern w:val="2"/>
                <w:sz w:val="24"/>
                <w:szCs w:val="24"/>
              </w:rPr>
              <w:t>（简述项目实施的主要成效，以及志愿者和服务对象的收获或改变等。500字以内）</w:t>
            </w:r>
          </w:p>
        </w:tc>
      </w:tr>
      <w:tr w14:paraId="516A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796" w:type="dxa"/>
            <w:vAlign w:val="center"/>
          </w:tcPr>
          <w:p w14:paraId="7B4C6685">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创新能力</w:t>
            </w:r>
          </w:p>
        </w:tc>
        <w:tc>
          <w:tcPr>
            <w:tcW w:w="7976" w:type="dxa"/>
            <w:vAlign w:val="center"/>
          </w:tcPr>
          <w:p w14:paraId="4E97191F">
            <w:pPr>
              <w:keepNext w:val="0"/>
              <w:keepLines w:val="0"/>
              <w:pageBreakBefore w:val="0"/>
              <w:kinsoku/>
              <w:wordWrap/>
              <w:overflowPunct/>
              <w:topLinePunct w:val="0"/>
              <w:autoSpaceDE/>
              <w:autoSpaceDN/>
              <w:bidi w:val="0"/>
              <w:spacing w:line="576" w:lineRule="exact"/>
              <w:ind w:left="0" w:firstLine="436" w:firstLineChars="200"/>
              <w:jc w:val="left"/>
              <w:textAlignment w:val="auto"/>
              <w:rPr>
                <w:rFonts w:hint="eastAsia" w:ascii="仿宋_GB2312" w:hAnsi="仿宋_GB2312" w:eastAsia="仿宋_GB2312" w:cs="仿宋_GB2312"/>
                <w:bCs w:val="0"/>
                <w:spacing w:val="-11"/>
                <w:kern w:val="2"/>
                <w:sz w:val="24"/>
                <w:szCs w:val="24"/>
              </w:rPr>
            </w:pPr>
            <w:r>
              <w:rPr>
                <w:rFonts w:hint="eastAsia" w:ascii="仿宋_GB2312" w:hAnsi="仿宋_GB2312" w:eastAsia="仿宋_GB2312" w:cs="仿宋_GB2312"/>
                <w:bCs w:val="0"/>
                <w:spacing w:val="-11"/>
                <w:kern w:val="2"/>
                <w:sz w:val="24"/>
                <w:szCs w:val="24"/>
              </w:rPr>
              <w:t>（简述项目创新举措，包括如何在原有基础上创新、如何创新使用科技手段解决社会问题、如何应对重大突发事件等。300字以内）</w:t>
            </w:r>
          </w:p>
        </w:tc>
      </w:tr>
      <w:tr w14:paraId="0868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1796" w:type="dxa"/>
            <w:vAlign w:val="center"/>
          </w:tcPr>
          <w:p w14:paraId="27D6A735">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社会影响</w:t>
            </w:r>
          </w:p>
        </w:tc>
        <w:tc>
          <w:tcPr>
            <w:tcW w:w="7976" w:type="dxa"/>
            <w:vAlign w:val="center"/>
          </w:tcPr>
          <w:p w14:paraId="6BE0AF4D">
            <w:pPr>
              <w:keepNext w:val="0"/>
              <w:keepLines w:val="0"/>
              <w:pageBreakBefore w:val="0"/>
              <w:kinsoku/>
              <w:wordWrap/>
              <w:overflowPunct/>
              <w:topLinePunct w:val="0"/>
              <w:autoSpaceDE/>
              <w:autoSpaceDN/>
              <w:bidi w:val="0"/>
              <w:spacing w:line="576" w:lineRule="exact"/>
              <w:ind w:left="0" w:firstLine="436" w:firstLineChars="200"/>
              <w:jc w:val="left"/>
              <w:textAlignment w:val="auto"/>
              <w:rPr>
                <w:rFonts w:hint="eastAsia" w:ascii="仿宋_GB2312" w:hAnsi="仿宋_GB2312" w:eastAsia="仿宋_GB2312" w:cs="仿宋_GB2312"/>
                <w:bCs w:val="0"/>
                <w:spacing w:val="-11"/>
                <w:kern w:val="2"/>
                <w:sz w:val="24"/>
                <w:szCs w:val="24"/>
              </w:rPr>
            </w:pPr>
            <w:r>
              <w:rPr>
                <w:rFonts w:hint="eastAsia" w:ascii="仿宋_GB2312" w:hAnsi="仿宋_GB2312" w:eastAsia="仿宋_GB2312" w:cs="仿宋_GB2312"/>
                <w:bCs w:val="0"/>
                <w:spacing w:val="-11"/>
                <w:kern w:val="2"/>
                <w:sz w:val="24"/>
                <w:szCs w:val="24"/>
              </w:rPr>
              <w:t>（简述项目实施在当地产生的影响力情况，如发挥示范带动作用情况、新闻媒体报道、获奖及荣誉等。300字以内）</w:t>
            </w:r>
          </w:p>
        </w:tc>
      </w:tr>
    </w:tbl>
    <w:p w14:paraId="5C1907BB">
      <w:pPr>
        <w:keepNext w:val="0"/>
        <w:keepLines w:val="0"/>
        <w:pageBreakBefore w:val="0"/>
        <w:widowControl w:val="0"/>
        <w:kinsoku/>
        <w:wordWrap/>
        <w:overflowPunct/>
        <w:topLinePunct w:val="0"/>
        <w:autoSpaceDE/>
        <w:autoSpaceDN/>
        <w:bidi w:val="0"/>
        <w:adjustRightInd/>
        <w:snapToGrid/>
        <w:spacing w:after="165" w:afterLines="50" w:line="576" w:lineRule="exact"/>
        <w:ind w:left="0" w:firstLine="640" w:firstLineChars="200"/>
        <w:jc w:val="center"/>
        <w:textAlignment w:val="auto"/>
        <w:rPr>
          <w:rFonts w:hint="eastAsia" w:ascii="黑体" w:hAnsi="黑体" w:eastAsia="黑体" w:cs="黑体"/>
          <w:bCs w:val="0"/>
          <w:kern w:val="2"/>
          <w:szCs w:val="32"/>
        </w:rPr>
      </w:pPr>
      <w:r>
        <w:rPr>
          <w:rFonts w:hint="eastAsia" w:ascii="黑体" w:hAnsi="黑体" w:eastAsia="黑体" w:cs="黑体"/>
          <w:bCs w:val="0"/>
          <w:kern w:val="2"/>
          <w:szCs w:val="32"/>
        </w:rPr>
        <w:br w:type="page"/>
      </w:r>
      <w:r>
        <w:rPr>
          <w:rFonts w:hint="eastAsia" w:ascii="黑体" w:hAnsi="黑体" w:eastAsia="黑体" w:cs="黑体"/>
          <w:bCs w:val="0"/>
          <w:kern w:val="2"/>
          <w:szCs w:val="32"/>
        </w:rPr>
        <w:t>三、组织（团队）情况</w:t>
      </w:r>
    </w:p>
    <w:tbl>
      <w:tblPr>
        <w:tblStyle w:val="8"/>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1360"/>
        <w:gridCol w:w="150"/>
        <w:gridCol w:w="950"/>
        <w:gridCol w:w="380"/>
        <w:gridCol w:w="1316"/>
        <w:gridCol w:w="1405"/>
        <w:gridCol w:w="1405"/>
      </w:tblGrid>
      <w:tr w14:paraId="6596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6" w:type="dxa"/>
            <w:vAlign w:val="center"/>
          </w:tcPr>
          <w:p w14:paraId="15A0FEF4">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Times New Roman"/>
                <w:bCs w:val="0"/>
                <w:kern w:val="2"/>
                <w:sz w:val="24"/>
                <w:szCs w:val="24"/>
              </w:rPr>
            </w:pPr>
            <w:r>
              <w:rPr>
                <w:rFonts w:hint="eastAsia" w:ascii="方正仿宋简体" w:hAnsi="Calibri" w:cs="方正仿宋简体"/>
                <w:bCs w:val="0"/>
                <w:kern w:val="2"/>
                <w:sz w:val="24"/>
                <w:szCs w:val="24"/>
              </w:rPr>
              <w:t>组织（团队）名称</w:t>
            </w:r>
          </w:p>
        </w:tc>
        <w:tc>
          <w:tcPr>
            <w:tcW w:w="6966" w:type="dxa"/>
            <w:gridSpan w:val="7"/>
            <w:vAlign w:val="center"/>
          </w:tcPr>
          <w:p w14:paraId="6C9709B7">
            <w:pPr>
              <w:keepNext w:val="0"/>
              <w:keepLines w:val="0"/>
              <w:pageBreakBefore w:val="0"/>
              <w:kinsoku/>
              <w:wordWrap/>
              <w:overflowPunct/>
              <w:topLinePunct w:val="0"/>
              <w:autoSpaceDE/>
              <w:autoSpaceDN/>
              <w:bidi w:val="0"/>
              <w:spacing w:line="576" w:lineRule="exact"/>
              <w:ind w:left="0" w:firstLine="480" w:firstLineChars="200"/>
              <w:jc w:val="both"/>
              <w:textAlignment w:val="auto"/>
              <w:rPr>
                <w:rFonts w:ascii="方正仿宋简体" w:hAnsi="Calibri" w:cs="Times New Roman"/>
                <w:bCs w:val="0"/>
                <w:kern w:val="2"/>
                <w:sz w:val="24"/>
                <w:szCs w:val="24"/>
              </w:rPr>
            </w:pPr>
          </w:p>
        </w:tc>
      </w:tr>
      <w:tr w14:paraId="6066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6" w:type="dxa"/>
            <w:vAlign w:val="center"/>
          </w:tcPr>
          <w:p w14:paraId="1D5EC3A6">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Times New Roman"/>
                <w:bCs w:val="0"/>
                <w:kern w:val="2"/>
                <w:sz w:val="24"/>
                <w:szCs w:val="24"/>
              </w:rPr>
            </w:pPr>
            <w:r>
              <w:rPr>
                <w:rFonts w:hint="eastAsia" w:ascii="方正仿宋简体" w:hAnsi="Calibri" w:cs="方正仿宋简体"/>
                <w:bCs w:val="0"/>
                <w:kern w:val="2"/>
                <w:sz w:val="24"/>
                <w:szCs w:val="24"/>
              </w:rPr>
              <w:t>业务主管单位</w:t>
            </w:r>
          </w:p>
        </w:tc>
        <w:tc>
          <w:tcPr>
            <w:tcW w:w="6966" w:type="dxa"/>
            <w:gridSpan w:val="7"/>
            <w:vAlign w:val="center"/>
          </w:tcPr>
          <w:p w14:paraId="0BDA3231">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u w:val="single"/>
              </w:rPr>
            </w:pPr>
            <w:r>
              <w:rPr>
                <w:rFonts w:hint="eastAsia" w:ascii="方正仿宋简体" w:hAnsi="Calibri" w:cs="Times New Roman"/>
                <w:bCs w:val="0"/>
                <w:kern w:val="2"/>
                <w:sz w:val="24"/>
                <w:szCs w:val="24"/>
              </w:rPr>
              <w:t>（如没有相关主管单位，可填</w:t>
            </w:r>
            <w:r>
              <w:rPr>
                <w:rFonts w:hint="eastAsia" w:ascii="方正仿宋简体" w:hAnsi="Calibri" w:cs="Times New Roman"/>
                <w:bCs w:val="0"/>
                <w:kern w:val="2"/>
                <w:sz w:val="24"/>
                <w:szCs w:val="24"/>
                <w:lang w:eastAsia="zh-CN"/>
              </w:rPr>
              <w:t>“</w:t>
            </w:r>
            <w:r>
              <w:rPr>
                <w:rFonts w:hint="eastAsia" w:ascii="方正仿宋简体" w:hAnsi="Calibri" w:cs="Times New Roman"/>
                <w:bCs w:val="0"/>
                <w:kern w:val="2"/>
                <w:sz w:val="24"/>
                <w:szCs w:val="24"/>
              </w:rPr>
              <w:t>无”）</w:t>
            </w:r>
          </w:p>
        </w:tc>
      </w:tr>
      <w:tr w14:paraId="580D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356" w:type="dxa"/>
            <w:vAlign w:val="center"/>
          </w:tcPr>
          <w:p w14:paraId="3D5F740C">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Times New Roman"/>
                <w:bCs w:val="0"/>
                <w:kern w:val="2"/>
                <w:sz w:val="24"/>
                <w:szCs w:val="24"/>
              </w:rPr>
            </w:pPr>
            <w:r>
              <w:rPr>
                <w:rFonts w:hint="eastAsia" w:ascii="方正仿宋简体" w:hAnsi="Calibri" w:cs="方正仿宋简体"/>
                <w:bCs w:val="0"/>
                <w:kern w:val="2"/>
                <w:sz w:val="24"/>
                <w:szCs w:val="24"/>
              </w:rPr>
              <w:t>指导教师</w:t>
            </w:r>
          </w:p>
        </w:tc>
        <w:tc>
          <w:tcPr>
            <w:tcW w:w="6966" w:type="dxa"/>
            <w:gridSpan w:val="7"/>
            <w:vAlign w:val="center"/>
          </w:tcPr>
          <w:p w14:paraId="758236F3">
            <w:pPr>
              <w:keepNext w:val="0"/>
              <w:keepLines w:val="0"/>
              <w:pageBreakBefore w:val="0"/>
              <w:kinsoku/>
              <w:wordWrap/>
              <w:overflowPunct/>
              <w:topLinePunct w:val="0"/>
              <w:autoSpaceDE/>
              <w:autoSpaceDN/>
              <w:bidi w:val="0"/>
              <w:spacing w:line="576" w:lineRule="exact"/>
              <w:jc w:val="center"/>
              <w:textAlignment w:val="auto"/>
              <w:rPr>
                <w:rFonts w:hint="eastAsia" w:ascii="方正仿宋简体" w:hAnsi="Calibri" w:eastAsia="方正仿宋简体" w:cs="Times New Roman"/>
                <w:bCs w:val="0"/>
                <w:kern w:val="2"/>
                <w:sz w:val="24"/>
                <w:szCs w:val="24"/>
                <w:lang w:eastAsia="zh-CN"/>
              </w:rPr>
            </w:pPr>
            <w:r>
              <w:rPr>
                <w:rFonts w:hint="eastAsia" w:ascii="方正仿宋简体" w:hAnsi="Calibri" w:cs="方正仿宋简体"/>
                <w:bCs w:val="0"/>
                <w:spacing w:val="-11"/>
                <w:kern w:val="2"/>
                <w:sz w:val="24"/>
                <w:szCs w:val="24"/>
              </w:rPr>
              <w:t>（指导教师姓名及职务</w:t>
            </w:r>
            <w:r>
              <w:rPr>
                <w:rFonts w:hint="eastAsia" w:ascii="方正仿宋简体" w:hAnsi="Calibri" w:cs="方正仿宋简体"/>
                <w:bCs w:val="0"/>
                <w:spacing w:val="-11"/>
                <w:kern w:val="2"/>
                <w:sz w:val="24"/>
                <w:szCs w:val="24"/>
                <w:lang w:eastAsia="zh-CN"/>
              </w:rPr>
              <w:t>，</w:t>
            </w:r>
            <w:r>
              <w:rPr>
                <w:rFonts w:hint="eastAsia" w:ascii="方正仿宋简体" w:hAnsi="Calibri" w:cs="方正仿宋简体"/>
                <w:bCs w:val="0"/>
                <w:spacing w:val="-11"/>
                <w:kern w:val="2"/>
                <w:sz w:val="24"/>
                <w:szCs w:val="24"/>
              </w:rPr>
              <w:t>最多填写</w:t>
            </w:r>
            <w:r>
              <w:rPr>
                <w:rFonts w:cs="Times New Roman"/>
                <w:bCs w:val="0"/>
                <w:spacing w:val="-11"/>
                <w:kern w:val="2"/>
                <w:sz w:val="24"/>
                <w:szCs w:val="24"/>
              </w:rPr>
              <w:t>2</w:t>
            </w:r>
            <w:r>
              <w:rPr>
                <w:rFonts w:hint="eastAsia" w:ascii="方正仿宋简体" w:hAnsi="Calibri" w:cs="方正仿宋简体"/>
                <w:bCs w:val="0"/>
                <w:spacing w:val="-11"/>
                <w:kern w:val="2"/>
                <w:sz w:val="24"/>
                <w:szCs w:val="24"/>
              </w:rPr>
              <w:t>位</w:t>
            </w:r>
            <w:r>
              <w:rPr>
                <w:rFonts w:hint="eastAsia" w:ascii="方正仿宋简体" w:hAnsi="Calibri" w:cs="方正仿宋简体"/>
                <w:bCs w:val="0"/>
                <w:spacing w:val="-11"/>
                <w:kern w:val="2"/>
                <w:sz w:val="24"/>
                <w:szCs w:val="24"/>
                <w:lang w:eastAsia="zh-CN"/>
              </w:rPr>
              <w:t>）</w:t>
            </w:r>
          </w:p>
        </w:tc>
      </w:tr>
      <w:tr w14:paraId="3B8B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356" w:type="dxa"/>
            <w:vAlign w:val="center"/>
          </w:tcPr>
          <w:p w14:paraId="45F3AB99">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组织（团队）简介</w:t>
            </w:r>
          </w:p>
        </w:tc>
        <w:tc>
          <w:tcPr>
            <w:tcW w:w="6966" w:type="dxa"/>
            <w:gridSpan w:val="7"/>
            <w:vAlign w:val="center"/>
          </w:tcPr>
          <w:p w14:paraId="62B11CAC">
            <w:pPr>
              <w:keepNext w:val="0"/>
              <w:keepLines w:val="0"/>
              <w:pageBreakBefore w:val="0"/>
              <w:kinsoku/>
              <w:wordWrap/>
              <w:overflowPunct/>
              <w:topLinePunct w:val="0"/>
              <w:autoSpaceDE/>
              <w:autoSpaceDN/>
              <w:bidi w:val="0"/>
              <w:spacing w:line="576" w:lineRule="exact"/>
              <w:ind w:left="0" w:firstLine="456" w:firstLineChars="200"/>
              <w:jc w:val="both"/>
              <w:textAlignment w:val="auto"/>
              <w:rPr>
                <w:rFonts w:ascii="方正仿宋简体" w:hAnsi="Calibri" w:cs="方正仿宋简体"/>
                <w:bCs w:val="0"/>
                <w:spacing w:val="-6"/>
                <w:kern w:val="2"/>
                <w:sz w:val="24"/>
                <w:szCs w:val="24"/>
              </w:rPr>
            </w:pPr>
            <w:r>
              <w:rPr>
                <w:rFonts w:hint="eastAsia" w:ascii="方正仿宋简体" w:hAnsi="Calibri" w:cs="方正仿宋简体"/>
                <w:bCs w:val="0"/>
                <w:spacing w:val="-6"/>
                <w:kern w:val="2"/>
                <w:sz w:val="24"/>
                <w:szCs w:val="24"/>
              </w:rPr>
              <w:t>（包括宗旨、开展服务总体情况、团队构成及特色，在当地发挥作用等情况。</w:t>
            </w:r>
            <w:r>
              <w:rPr>
                <w:rFonts w:cs="Times New Roman"/>
                <w:bCs w:val="0"/>
                <w:spacing w:val="-6"/>
                <w:kern w:val="2"/>
                <w:sz w:val="24"/>
                <w:szCs w:val="24"/>
              </w:rPr>
              <w:t>500</w:t>
            </w:r>
            <w:r>
              <w:rPr>
                <w:rFonts w:hint="eastAsia" w:ascii="方正仿宋简体" w:hAnsi="Calibri" w:cs="方正仿宋简体"/>
                <w:bCs w:val="0"/>
                <w:spacing w:val="-6"/>
                <w:kern w:val="2"/>
                <w:sz w:val="24"/>
                <w:szCs w:val="24"/>
              </w:rPr>
              <w:t>字以内）</w:t>
            </w:r>
          </w:p>
        </w:tc>
      </w:tr>
      <w:tr w14:paraId="4C50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6" w:type="dxa"/>
            <w:vAlign w:val="center"/>
          </w:tcPr>
          <w:p w14:paraId="3862A5E0">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是否登记（备案）</w:t>
            </w:r>
          </w:p>
        </w:tc>
        <w:tc>
          <w:tcPr>
            <w:tcW w:w="6966" w:type="dxa"/>
            <w:gridSpan w:val="7"/>
            <w:vAlign w:val="center"/>
          </w:tcPr>
          <w:p w14:paraId="541EC748">
            <w:pPr>
              <w:keepNext w:val="0"/>
              <w:keepLines w:val="0"/>
              <w:pageBreakBefore w:val="0"/>
              <w:kinsoku/>
              <w:wordWrap/>
              <w:overflowPunct/>
              <w:topLinePunct w:val="0"/>
              <w:autoSpaceDE/>
              <w:autoSpaceDN/>
              <w:bidi w:val="0"/>
              <w:spacing w:line="576" w:lineRule="exact"/>
              <w:ind w:left="0" w:firstLine="640" w:firstLineChars="200"/>
              <w:jc w:val="both"/>
              <w:textAlignment w:val="auto"/>
              <w:rPr>
                <w:rFonts w:ascii="方正仿宋简体" w:hAnsi="Calibri" w:cs="方正仿宋简体"/>
                <w:bCs w:val="0"/>
                <w:spacing w:val="-6"/>
                <w:kern w:val="2"/>
                <w:sz w:val="24"/>
                <w:szCs w:val="24"/>
              </w:rPr>
            </w:pPr>
            <w:r>
              <w:rPr>
                <w:rFonts w:hint="eastAsia" w:ascii="方正仿宋简体" w:hAnsi="Calibri" w:cs="方正仿宋简体"/>
                <w:bCs w:val="0"/>
                <w:kern w:val="2"/>
                <w:sz w:val="32"/>
                <w:szCs w:val="32"/>
                <w:lang w:eastAsia="zh-CN"/>
              </w:rPr>
              <w:t>□</w:t>
            </w:r>
            <w:r>
              <w:rPr>
                <w:rFonts w:hint="eastAsia" w:ascii="方正仿宋简体" w:hAnsi="Calibri" w:cs="方正仿宋简体"/>
                <w:bCs w:val="0"/>
                <w:kern w:val="2"/>
                <w:sz w:val="24"/>
                <w:szCs w:val="24"/>
              </w:rPr>
              <w:t>参赛前已登记</w:t>
            </w:r>
            <w:r>
              <w:rPr>
                <w:rFonts w:hint="eastAsia" w:ascii="方正仿宋简体" w:hAnsi="Calibri" w:cs="方正仿宋简体"/>
                <w:bCs w:val="0"/>
                <w:kern w:val="2"/>
                <w:sz w:val="24"/>
                <w:szCs w:val="24"/>
                <w:lang w:val="en-US" w:eastAsia="zh-CN"/>
              </w:rPr>
              <w:t xml:space="preserve">    </w:t>
            </w:r>
            <w:r>
              <w:rPr>
                <w:rFonts w:hint="eastAsia" w:ascii="方正仿宋简体" w:hAnsi="Calibri" w:cs="方正仿宋简体"/>
                <w:bCs w:val="0"/>
                <w:kern w:val="2"/>
                <w:sz w:val="32"/>
                <w:szCs w:val="32"/>
                <w:lang w:eastAsia="zh-CN"/>
              </w:rPr>
              <w:t>□</w:t>
            </w:r>
            <w:r>
              <w:rPr>
                <w:rFonts w:hint="eastAsia" w:ascii="方正仿宋简体" w:hAnsi="Calibri" w:cs="方正仿宋简体"/>
                <w:bCs w:val="0"/>
                <w:kern w:val="2"/>
                <w:sz w:val="24"/>
                <w:szCs w:val="24"/>
              </w:rPr>
              <w:t>尚未登记</w:t>
            </w:r>
            <w:r>
              <w:rPr>
                <w:rFonts w:hint="eastAsia" w:ascii="方正仿宋简体" w:hAnsi="Calibri" w:cs="方正仿宋简体"/>
                <w:bCs w:val="0"/>
                <w:kern w:val="2"/>
                <w:sz w:val="24"/>
                <w:szCs w:val="24"/>
                <w:lang w:val="en-US" w:eastAsia="zh-CN"/>
              </w:rPr>
              <w:t xml:space="preserve">    </w:t>
            </w:r>
            <w:r>
              <w:rPr>
                <w:rFonts w:hint="eastAsia" w:ascii="方正仿宋简体" w:hAnsi="Calibri" w:cs="方正仿宋简体"/>
                <w:bCs w:val="0"/>
                <w:kern w:val="2"/>
                <w:sz w:val="32"/>
                <w:szCs w:val="32"/>
                <w:lang w:eastAsia="zh-CN"/>
              </w:rPr>
              <w:t>□</w:t>
            </w:r>
            <w:r>
              <w:rPr>
                <w:rFonts w:hint="eastAsia" w:ascii="方正仿宋简体" w:hAnsi="Calibri" w:cs="方正仿宋简体"/>
                <w:bCs w:val="0"/>
                <w:kern w:val="2"/>
                <w:sz w:val="24"/>
                <w:szCs w:val="24"/>
              </w:rPr>
              <w:t>正在登记中</w:t>
            </w:r>
          </w:p>
        </w:tc>
      </w:tr>
      <w:tr w14:paraId="15E4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2356" w:type="dxa"/>
            <w:vAlign w:val="center"/>
          </w:tcPr>
          <w:p w14:paraId="1ED9277D">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统一社会信用代码（未登记填“无”）</w:t>
            </w:r>
          </w:p>
        </w:tc>
        <w:tc>
          <w:tcPr>
            <w:tcW w:w="2460" w:type="dxa"/>
            <w:gridSpan w:val="3"/>
            <w:vAlign w:val="center"/>
          </w:tcPr>
          <w:p w14:paraId="1DF22B43">
            <w:pPr>
              <w:keepNext w:val="0"/>
              <w:keepLines w:val="0"/>
              <w:pageBreakBefore w:val="0"/>
              <w:kinsoku/>
              <w:wordWrap/>
              <w:overflowPunct/>
              <w:topLinePunct w:val="0"/>
              <w:autoSpaceDE/>
              <w:autoSpaceDN/>
              <w:bidi w:val="0"/>
              <w:spacing w:line="576" w:lineRule="exact"/>
              <w:ind w:left="0" w:firstLine="480" w:firstLineChars="200"/>
              <w:jc w:val="both"/>
              <w:textAlignment w:val="auto"/>
              <w:rPr>
                <w:rFonts w:ascii="方正仿宋简体" w:hAnsi="Calibri" w:cs="方正仿宋简体"/>
                <w:bCs w:val="0"/>
                <w:kern w:val="2"/>
                <w:sz w:val="24"/>
                <w:szCs w:val="24"/>
              </w:rPr>
            </w:pPr>
          </w:p>
        </w:tc>
        <w:tc>
          <w:tcPr>
            <w:tcW w:w="1696" w:type="dxa"/>
            <w:gridSpan w:val="2"/>
            <w:vAlign w:val="center"/>
          </w:tcPr>
          <w:p w14:paraId="180290DB">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组织（团队）成立时间</w:t>
            </w:r>
          </w:p>
        </w:tc>
        <w:tc>
          <w:tcPr>
            <w:tcW w:w="2810" w:type="dxa"/>
            <w:gridSpan w:val="2"/>
            <w:vAlign w:val="center"/>
          </w:tcPr>
          <w:p w14:paraId="328DC917">
            <w:pPr>
              <w:keepNext w:val="0"/>
              <w:keepLines w:val="0"/>
              <w:pageBreakBefore w:val="0"/>
              <w:kinsoku/>
              <w:wordWrap/>
              <w:overflowPunct/>
              <w:topLinePunct w:val="0"/>
              <w:autoSpaceDE/>
              <w:autoSpaceDN/>
              <w:bidi w:val="0"/>
              <w:spacing w:line="576" w:lineRule="exact"/>
              <w:ind w:left="0" w:firstLine="480" w:firstLineChars="200"/>
              <w:jc w:val="both"/>
              <w:textAlignment w:val="auto"/>
              <w:rPr>
                <w:rFonts w:ascii="方正仿宋简体" w:hAnsi="Calibri" w:cs="方正仿宋简体"/>
                <w:bCs w:val="0"/>
                <w:kern w:val="2"/>
                <w:sz w:val="24"/>
                <w:szCs w:val="24"/>
              </w:rPr>
            </w:pPr>
          </w:p>
        </w:tc>
      </w:tr>
      <w:tr w14:paraId="1020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6" w:type="dxa"/>
            <w:vMerge w:val="restart"/>
            <w:vAlign w:val="center"/>
          </w:tcPr>
          <w:p w14:paraId="75890477">
            <w:pPr>
              <w:keepNext w:val="0"/>
              <w:keepLines w:val="0"/>
              <w:pageBreakBefore w:val="0"/>
              <w:kinsoku/>
              <w:wordWrap/>
              <w:overflowPunct/>
              <w:topLinePunct w:val="0"/>
              <w:autoSpaceDE/>
              <w:autoSpaceDN/>
              <w:bidi w:val="0"/>
              <w:spacing w:line="576" w:lineRule="exact"/>
              <w:ind w:left="0" w:firstLine="480" w:firstLineChars="200"/>
              <w:jc w:val="both"/>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曾获何种奖励</w:t>
            </w:r>
          </w:p>
          <w:p w14:paraId="6305E604">
            <w:pPr>
              <w:keepNext w:val="0"/>
              <w:keepLines w:val="0"/>
              <w:pageBreakBefore w:val="0"/>
              <w:kinsoku/>
              <w:wordWrap/>
              <w:overflowPunct/>
              <w:topLinePunct w:val="0"/>
              <w:autoSpaceDE/>
              <w:autoSpaceDN/>
              <w:bidi w:val="0"/>
              <w:spacing w:line="576" w:lineRule="exact"/>
              <w:ind w:left="0" w:firstLine="480" w:firstLineChars="200"/>
              <w:jc w:val="both"/>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（限填三个）</w:t>
            </w:r>
          </w:p>
        </w:tc>
        <w:tc>
          <w:tcPr>
            <w:tcW w:w="4156" w:type="dxa"/>
            <w:gridSpan w:val="5"/>
            <w:vAlign w:val="center"/>
          </w:tcPr>
          <w:p w14:paraId="18181CEC">
            <w:pPr>
              <w:keepNext w:val="0"/>
              <w:keepLines w:val="0"/>
              <w:pageBreakBefore w:val="0"/>
              <w:kinsoku/>
              <w:wordWrap/>
              <w:overflowPunct/>
              <w:topLinePunct w:val="0"/>
              <w:autoSpaceDE/>
              <w:autoSpaceDN/>
              <w:bidi w:val="0"/>
              <w:spacing w:line="576" w:lineRule="exact"/>
              <w:ind w:left="0" w:firstLine="480" w:firstLineChars="200"/>
              <w:jc w:val="both"/>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XX年</w:t>
            </w:r>
          </w:p>
        </w:tc>
        <w:tc>
          <w:tcPr>
            <w:tcW w:w="2810" w:type="dxa"/>
            <w:gridSpan w:val="2"/>
            <w:vAlign w:val="center"/>
          </w:tcPr>
          <w:p w14:paraId="631FE76C">
            <w:pPr>
              <w:keepNext w:val="0"/>
              <w:keepLines w:val="0"/>
              <w:pageBreakBefore w:val="0"/>
              <w:kinsoku/>
              <w:wordWrap/>
              <w:overflowPunct/>
              <w:topLinePunct w:val="0"/>
              <w:autoSpaceDE/>
              <w:autoSpaceDN/>
              <w:bidi w:val="0"/>
              <w:spacing w:line="576" w:lineRule="exact"/>
              <w:ind w:left="0" w:firstLine="480" w:firstLineChars="200"/>
              <w:jc w:val="both"/>
              <w:textAlignment w:val="auto"/>
              <w:rPr>
                <w:rFonts w:ascii="方正仿宋简体" w:hAnsi="Calibri" w:cs="方正仿宋简体"/>
                <w:bCs w:val="0"/>
                <w:kern w:val="2"/>
                <w:sz w:val="24"/>
                <w:szCs w:val="24"/>
              </w:rPr>
            </w:pPr>
          </w:p>
        </w:tc>
      </w:tr>
      <w:tr w14:paraId="51D2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6" w:type="dxa"/>
            <w:vMerge w:val="continue"/>
            <w:vAlign w:val="center"/>
          </w:tcPr>
          <w:p w14:paraId="4BF769B9">
            <w:pPr>
              <w:keepNext w:val="0"/>
              <w:keepLines w:val="0"/>
              <w:pageBreakBefore w:val="0"/>
              <w:kinsoku/>
              <w:wordWrap/>
              <w:overflowPunct/>
              <w:topLinePunct w:val="0"/>
              <w:autoSpaceDE/>
              <w:autoSpaceDN/>
              <w:bidi w:val="0"/>
              <w:spacing w:line="576" w:lineRule="exact"/>
              <w:ind w:left="0" w:firstLine="480" w:firstLineChars="200"/>
              <w:jc w:val="both"/>
              <w:textAlignment w:val="auto"/>
              <w:rPr>
                <w:rFonts w:ascii="方正仿宋简体" w:hAnsi="Calibri" w:cs="方正仿宋简体"/>
                <w:bCs w:val="0"/>
                <w:kern w:val="2"/>
                <w:sz w:val="24"/>
                <w:szCs w:val="24"/>
              </w:rPr>
            </w:pPr>
          </w:p>
        </w:tc>
        <w:tc>
          <w:tcPr>
            <w:tcW w:w="4156" w:type="dxa"/>
            <w:gridSpan w:val="5"/>
            <w:vAlign w:val="center"/>
          </w:tcPr>
          <w:p w14:paraId="171B8491">
            <w:pPr>
              <w:keepNext w:val="0"/>
              <w:keepLines w:val="0"/>
              <w:pageBreakBefore w:val="0"/>
              <w:kinsoku/>
              <w:wordWrap/>
              <w:overflowPunct/>
              <w:topLinePunct w:val="0"/>
              <w:autoSpaceDE/>
              <w:autoSpaceDN/>
              <w:bidi w:val="0"/>
              <w:spacing w:line="576" w:lineRule="exact"/>
              <w:ind w:left="0" w:firstLine="480" w:firstLineChars="200"/>
              <w:jc w:val="both"/>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XX年</w:t>
            </w:r>
          </w:p>
        </w:tc>
        <w:tc>
          <w:tcPr>
            <w:tcW w:w="2810" w:type="dxa"/>
            <w:gridSpan w:val="2"/>
            <w:vAlign w:val="center"/>
          </w:tcPr>
          <w:p w14:paraId="37329C55">
            <w:pPr>
              <w:keepNext w:val="0"/>
              <w:keepLines w:val="0"/>
              <w:pageBreakBefore w:val="0"/>
              <w:kinsoku/>
              <w:wordWrap/>
              <w:overflowPunct/>
              <w:topLinePunct w:val="0"/>
              <w:autoSpaceDE/>
              <w:autoSpaceDN/>
              <w:bidi w:val="0"/>
              <w:spacing w:line="576" w:lineRule="exact"/>
              <w:ind w:left="0" w:firstLine="480" w:firstLineChars="200"/>
              <w:jc w:val="both"/>
              <w:textAlignment w:val="auto"/>
              <w:rPr>
                <w:rFonts w:ascii="方正仿宋简体" w:hAnsi="Calibri" w:cs="方正仿宋简体"/>
                <w:bCs w:val="0"/>
                <w:kern w:val="2"/>
                <w:sz w:val="24"/>
                <w:szCs w:val="24"/>
              </w:rPr>
            </w:pPr>
          </w:p>
        </w:tc>
      </w:tr>
      <w:tr w14:paraId="49A4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6" w:type="dxa"/>
            <w:vMerge w:val="continue"/>
            <w:vAlign w:val="center"/>
          </w:tcPr>
          <w:p w14:paraId="4E1A6665">
            <w:pPr>
              <w:keepNext w:val="0"/>
              <w:keepLines w:val="0"/>
              <w:pageBreakBefore w:val="0"/>
              <w:kinsoku/>
              <w:wordWrap/>
              <w:overflowPunct/>
              <w:topLinePunct w:val="0"/>
              <w:autoSpaceDE/>
              <w:autoSpaceDN/>
              <w:bidi w:val="0"/>
              <w:spacing w:line="576" w:lineRule="exact"/>
              <w:ind w:left="0" w:firstLine="480" w:firstLineChars="200"/>
              <w:jc w:val="both"/>
              <w:textAlignment w:val="auto"/>
              <w:rPr>
                <w:rFonts w:ascii="方正仿宋简体" w:hAnsi="Calibri" w:cs="方正仿宋简体"/>
                <w:bCs w:val="0"/>
                <w:kern w:val="2"/>
                <w:sz w:val="24"/>
                <w:szCs w:val="24"/>
              </w:rPr>
            </w:pPr>
          </w:p>
        </w:tc>
        <w:tc>
          <w:tcPr>
            <w:tcW w:w="4156" w:type="dxa"/>
            <w:gridSpan w:val="5"/>
            <w:vAlign w:val="center"/>
          </w:tcPr>
          <w:p w14:paraId="1D363ECB">
            <w:pPr>
              <w:keepNext w:val="0"/>
              <w:keepLines w:val="0"/>
              <w:pageBreakBefore w:val="0"/>
              <w:kinsoku/>
              <w:wordWrap/>
              <w:overflowPunct/>
              <w:topLinePunct w:val="0"/>
              <w:autoSpaceDE/>
              <w:autoSpaceDN/>
              <w:bidi w:val="0"/>
              <w:spacing w:line="576" w:lineRule="exact"/>
              <w:ind w:left="0" w:firstLine="480" w:firstLineChars="200"/>
              <w:jc w:val="both"/>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XX年</w:t>
            </w:r>
          </w:p>
        </w:tc>
        <w:tc>
          <w:tcPr>
            <w:tcW w:w="2810" w:type="dxa"/>
            <w:gridSpan w:val="2"/>
            <w:vAlign w:val="center"/>
          </w:tcPr>
          <w:p w14:paraId="4F199EC1">
            <w:pPr>
              <w:keepNext w:val="0"/>
              <w:keepLines w:val="0"/>
              <w:pageBreakBefore w:val="0"/>
              <w:kinsoku/>
              <w:wordWrap/>
              <w:overflowPunct/>
              <w:topLinePunct w:val="0"/>
              <w:autoSpaceDE/>
              <w:autoSpaceDN/>
              <w:bidi w:val="0"/>
              <w:spacing w:line="576" w:lineRule="exact"/>
              <w:ind w:left="0" w:firstLine="480" w:firstLineChars="200"/>
              <w:jc w:val="both"/>
              <w:textAlignment w:val="auto"/>
              <w:rPr>
                <w:rFonts w:ascii="方正仿宋简体" w:hAnsi="Calibri" w:cs="方正仿宋简体"/>
                <w:bCs w:val="0"/>
                <w:kern w:val="2"/>
                <w:sz w:val="24"/>
                <w:szCs w:val="24"/>
              </w:rPr>
            </w:pPr>
          </w:p>
        </w:tc>
      </w:tr>
      <w:tr w14:paraId="0971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6" w:type="dxa"/>
            <w:vAlign w:val="center"/>
          </w:tcPr>
          <w:p w14:paraId="4F3A3109">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项目负责人姓名</w:t>
            </w:r>
          </w:p>
        </w:tc>
        <w:tc>
          <w:tcPr>
            <w:tcW w:w="1510" w:type="dxa"/>
            <w:gridSpan w:val="2"/>
            <w:vAlign w:val="center"/>
          </w:tcPr>
          <w:p w14:paraId="3C1B874C">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方正仿宋简体"/>
                <w:bCs w:val="0"/>
                <w:kern w:val="2"/>
                <w:sz w:val="24"/>
                <w:szCs w:val="24"/>
              </w:rPr>
            </w:pPr>
          </w:p>
        </w:tc>
        <w:tc>
          <w:tcPr>
            <w:tcW w:w="1330" w:type="dxa"/>
            <w:gridSpan w:val="2"/>
            <w:vAlign w:val="center"/>
          </w:tcPr>
          <w:p w14:paraId="71038003">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性别</w:t>
            </w:r>
          </w:p>
        </w:tc>
        <w:tc>
          <w:tcPr>
            <w:tcW w:w="1316" w:type="dxa"/>
            <w:vAlign w:val="center"/>
          </w:tcPr>
          <w:p w14:paraId="691DE550">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方正仿宋简体"/>
                <w:bCs w:val="0"/>
                <w:kern w:val="2"/>
                <w:sz w:val="24"/>
                <w:szCs w:val="24"/>
              </w:rPr>
            </w:pPr>
          </w:p>
        </w:tc>
        <w:tc>
          <w:tcPr>
            <w:tcW w:w="1405" w:type="dxa"/>
            <w:vAlign w:val="center"/>
          </w:tcPr>
          <w:p w14:paraId="7A9E9AA3">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年龄</w:t>
            </w:r>
          </w:p>
        </w:tc>
        <w:tc>
          <w:tcPr>
            <w:tcW w:w="1405" w:type="dxa"/>
            <w:vAlign w:val="center"/>
          </w:tcPr>
          <w:p w14:paraId="744FDF92">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方正仿宋简体"/>
                <w:bCs w:val="0"/>
                <w:kern w:val="2"/>
                <w:sz w:val="24"/>
                <w:szCs w:val="24"/>
              </w:rPr>
            </w:pPr>
          </w:p>
        </w:tc>
      </w:tr>
      <w:tr w14:paraId="4B2D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6" w:type="dxa"/>
            <w:vAlign w:val="center"/>
          </w:tcPr>
          <w:p w14:paraId="0C299DE5">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学历</w:t>
            </w:r>
          </w:p>
        </w:tc>
        <w:tc>
          <w:tcPr>
            <w:tcW w:w="1510" w:type="dxa"/>
            <w:gridSpan w:val="2"/>
            <w:vAlign w:val="center"/>
          </w:tcPr>
          <w:p w14:paraId="61EAD37D">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方正仿宋简体"/>
                <w:bCs w:val="0"/>
                <w:kern w:val="2"/>
                <w:sz w:val="24"/>
                <w:szCs w:val="24"/>
              </w:rPr>
            </w:pPr>
          </w:p>
        </w:tc>
        <w:tc>
          <w:tcPr>
            <w:tcW w:w="1330" w:type="dxa"/>
            <w:gridSpan w:val="2"/>
            <w:vAlign w:val="center"/>
          </w:tcPr>
          <w:p w14:paraId="16E8BD0C">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政治面貌</w:t>
            </w:r>
          </w:p>
        </w:tc>
        <w:tc>
          <w:tcPr>
            <w:tcW w:w="1316" w:type="dxa"/>
            <w:vAlign w:val="center"/>
          </w:tcPr>
          <w:p w14:paraId="7DC2BB9F">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方正仿宋简体"/>
                <w:bCs w:val="0"/>
                <w:kern w:val="2"/>
                <w:sz w:val="24"/>
                <w:szCs w:val="24"/>
              </w:rPr>
            </w:pPr>
          </w:p>
        </w:tc>
        <w:tc>
          <w:tcPr>
            <w:tcW w:w="1405" w:type="dxa"/>
            <w:vAlign w:val="center"/>
          </w:tcPr>
          <w:p w14:paraId="659AE6FC">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手机号</w:t>
            </w:r>
          </w:p>
        </w:tc>
        <w:tc>
          <w:tcPr>
            <w:tcW w:w="1405" w:type="dxa"/>
            <w:vAlign w:val="center"/>
          </w:tcPr>
          <w:p w14:paraId="2357B06E">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方正仿宋简体"/>
                <w:bCs w:val="0"/>
                <w:kern w:val="2"/>
                <w:sz w:val="24"/>
                <w:szCs w:val="24"/>
              </w:rPr>
            </w:pPr>
          </w:p>
        </w:tc>
      </w:tr>
      <w:tr w14:paraId="0F54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6" w:type="dxa"/>
            <w:vAlign w:val="center"/>
          </w:tcPr>
          <w:p w14:paraId="3EBF92E4">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工作单位</w:t>
            </w:r>
          </w:p>
        </w:tc>
        <w:tc>
          <w:tcPr>
            <w:tcW w:w="4156" w:type="dxa"/>
            <w:gridSpan w:val="5"/>
            <w:vAlign w:val="center"/>
          </w:tcPr>
          <w:p w14:paraId="1224C1F9">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方正仿宋简体"/>
                <w:bCs w:val="0"/>
                <w:kern w:val="2"/>
                <w:sz w:val="24"/>
                <w:szCs w:val="24"/>
              </w:rPr>
            </w:pPr>
          </w:p>
        </w:tc>
        <w:tc>
          <w:tcPr>
            <w:tcW w:w="1405" w:type="dxa"/>
            <w:vAlign w:val="center"/>
          </w:tcPr>
          <w:p w14:paraId="428239E6">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职务</w:t>
            </w:r>
          </w:p>
        </w:tc>
        <w:tc>
          <w:tcPr>
            <w:tcW w:w="1405" w:type="dxa"/>
            <w:vAlign w:val="center"/>
          </w:tcPr>
          <w:p w14:paraId="4C706230">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方正仿宋简体"/>
                <w:bCs w:val="0"/>
                <w:kern w:val="2"/>
                <w:sz w:val="24"/>
                <w:szCs w:val="24"/>
              </w:rPr>
            </w:pPr>
          </w:p>
        </w:tc>
      </w:tr>
      <w:tr w14:paraId="6C74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2356" w:type="dxa"/>
            <w:vAlign w:val="center"/>
          </w:tcPr>
          <w:p w14:paraId="561510A5">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负责人简介</w:t>
            </w:r>
          </w:p>
        </w:tc>
        <w:tc>
          <w:tcPr>
            <w:tcW w:w="6966" w:type="dxa"/>
            <w:gridSpan w:val="7"/>
            <w:vAlign w:val="center"/>
          </w:tcPr>
          <w:p w14:paraId="3D9E0017">
            <w:pPr>
              <w:keepNext w:val="0"/>
              <w:keepLines w:val="0"/>
              <w:pageBreakBefore w:val="0"/>
              <w:kinsoku/>
              <w:wordWrap/>
              <w:overflowPunct/>
              <w:topLinePunct w:val="0"/>
              <w:autoSpaceDE/>
              <w:autoSpaceDN/>
              <w:bidi w:val="0"/>
              <w:spacing w:line="576" w:lineRule="exact"/>
              <w:ind w:left="0" w:firstLine="480" w:firstLineChars="200"/>
              <w:jc w:val="left"/>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w:t>
            </w:r>
            <w:r>
              <w:rPr>
                <w:rFonts w:cs="Times New Roman"/>
                <w:bCs w:val="0"/>
                <w:kern w:val="2"/>
                <w:sz w:val="24"/>
                <w:szCs w:val="24"/>
              </w:rPr>
              <w:t>100-200</w:t>
            </w:r>
            <w:r>
              <w:rPr>
                <w:rFonts w:hint="eastAsia" w:ascii="方正仿宋简体" w:hAnsi="Calibri" w:cs="方正仿宋简体"/>
                <w:bCs w:val="0"/>
                <w:kern w:val="2"/>
                <w:sz w:val="24"/>
                <w:szCs w:val="24"/>
              </w:rPr>
              <w:t>字）</w:t>
            </w:r>
          </w:p>
        </w:tc>
      </w:tr>
      <w:tr w14:paraId="1E25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6" w:type="dxa"/>
            <w:vAlign w:val="center"/>
          </w:tcPr>
          <w:p w14:paraId="6E1872D1">
            <w:pPr>
              <w:keepNext w:val="0"/>
              <w:keepLines w:val="0"/>
              <w:pageBreakBefore w:val="0"/>
              <w:kinsoku/>
              <w:wordWrap/>
              <w:overflowPunct/>
              <w:topLinePunct w:val="0"/>
              <w:autoSpaceDE/>
              <w:autoSpaceDN/>
              <w:bidi w:val="0"/>
              <w:spacing w:line="576" w:lineRule="exact"/>
              <w:jc w:val="both"/>
              <w:textAlignment w:val="auto"/>
              <w:rPr>
                <w:rFonts w:ascii="方正仿宋简体" w:hAnsi="Calibri" w:cs="Times New Roman"/>
                <w:bCs w:val="0"/>
                <w:kern w:val="2"/>
                <w:sz w:val="24"/>
                <w:szCs w:val="24"/>
              </w:rPr>
            </w:pPr>
            <w:r>
              <w:rPr>
                <w:rFonts w:hint="eastAsia" w:ascii="方正仿宋简体" w:hAnsi="Calibri" w:cs="方正仿宋简体"/>
                <w:bCs w:val="0"/>
                <w:kern w:val="2"/>
                <w:sz w:val="24"/>
                <w:szCs w:val="24"/>
              </w:rPr>
              <w:t>项目核心成员姓名</w:t>
            </w:r>
          </w:p>
        </w:tc>
        <w:tc>
          <w:tcPr>
            <w:tcW w:w="1360" w:type="dxa"/>
          </w:tcPr>
          <w:p w14:paraId="5C54EF14">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p>
        </w:tc>
        <w:tc>
          <w:tcPr>
            <w:tcW w:w="1480" w:type="dxa"/>
            <w:gridSpan w:val="3"/>
          </w:tcPr>
          <w:p w14:paraId="18E0DCF7">
            <w:pPr>
              <w:keepNext w:val="0"/>
              <w:keepLines w:val="0"/>
              <w:pageBreakBefore w:val="0"/>
              <w:kinsoku/>
              <w:wordWrap/>
              <w:overflowPunct/>
              <w:topLinePunct w:val="0"/>
              <w:autoSpaceDE/>
              <w:autoSpaceDN/>
              <w:bidi w:val="0"/>
              <w:spacing w:line="576" w:lineRule="exact"/>
              <w:jc w:val="both"/>
              <w:textAlignment w:val="auto"/>
              <w:rPr>
                <w:rFonts w:ascii="方正仿宋简体" w:hAnsi="Calibri" w:cs="Times New Roman"/>
                <w:bCs w:val="0"/>
                <w:kern w:val="2"/>
                <w:sz w:val="24"/>
                <w:szCs w:val="24"/>
              </w:rPr>
            </w:pPr>
            <w:r>
              <w:rPr>
                <w:rFonts w:hint="eastAsia" w:ascii="方正仿宋简体" w:hAnsi="Calibri" w:cs="方正仿宋简体"/>
                <w:bCs w:val="0"/>
                <w:kern w:val="2"/>
                <w:sz w:val="24"/>
                <w:szCs w:val="24"/>
              </w:rPr>
              <w:t>政治面貌</w:t>
            </w:r>
          </w:p>
        </w:tc>
        <w:tc>
          <w:tcPr>
            <w:tcW w:w="1316" w:type="dxa"/>
          </w:tcPr>
          <w:p w14:paraId="4248D20C">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p>
        </w:tc>
        <w:tc>
          <w:tcPr>
            <w:tcW w:w="1405" w:type="dxa"/>
          </w:tcPr>
          <w:p w14:paraId="2671099E">
            <w:pPr>
              <w:keepNext w:val="0"/>
              <w:keepLines w:val="0"/>
              <w:pageBreakBefore w:val="0"/>
              <w:kinsoku/>
              <w:wordWrap/>
              <w:overflowPunct/>
              <w:topLinePunct w:val="0"/>
              <w:autoSpaceDE/>
              <w:autoSpaceDN/>
              <w:bidi w:val="0"/>
              <w:spacing w:line="576" w:lineRule="exact"/>
              <w:jc w:val="both"/>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工作分工</w:t>
            </w:r>
          </w:p>
        </w:tc>
        <w:tc>
          <w:tcPr>
            <w:tcW w:w="1405" w:type="dxa"/>
          </w:tcPr>
          <w:p w14:paraId="7C2E207A">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方正仿宋简体"/>
                <w:bCs w:val="0"/>
                <w:kern w:val="2"/>
                <w:sz w:val="24"/>
                <w:szCs w:val="24"/>
              </w:rPr>
            </w:pPr>
          </w:p>
        </w:tc>
      </w:tr>
      <w:tr w14:paraId="650A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6" w:type="dxa"/>
            <w:vAlign w:val="center"/>
          </w:tcPr>
          <w:p w14:paraId="6BBD1B9B">
            <w:pPr>
              <w:keepNext w:val="0"/>
              <w:keepLines w:val="0"/>
              <w:pageBreakBefore w:val="0"/>
              <w:kinsoku/>
              <w:wordWrap/>
              <w:overflowPunct/>
              <w:topLinePunct w:val="0"/>
              <w:autoSpaceDE/>
              <w:autoSpaceDN/>
              <w:bidi w:val="0"/>
              <w:spacing w:line="576" w:lineRule="exact"/>
              <w:jc w:val="both"/>
              <w:textAlignment w:val="auto"/>
              <w:rPr>
                <w:rFonts w:ascii="方正仿宋简体" w:hAnsi="Calibri" w:cs="Times New Roman"/>
                <w:bCs w:val="0"/>
                <w:kern w:val="2"/>
                <w:sz w:val="24"/>
                <w:szCs w:val="24"/>
              </w:rPr>
            </w:pPr>
            <w:r>
              <w:rPr>
                <w:rFonts w:hint="eastAsia" w:ascii="方正仿宋简体" w:hAnsi="Calibri" w:cs="方正仿宋简体"/>
                <w:bCs w:val="0"/>
                <w:kern w:val="2"/>
                <w:sz w:val="24"/>
                <w:szCs w:val="24"/>
              </w:rPr>
              <w:t>项目核心成员姓名</w:t>
            </w:r>
          </w:p>
        </w:tc>
        <w:tc>
          <w:tcPr>
            <w:tcW w:w="1360" w:type="dxa"/>
          </w:tcPr>
          <w:p w14:paraId="02D256BC">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p>
        </w:tc>
        <w:tc>
          <w:tcPr>
            <w:tcW w:w="1480" w:type="dxa"/>
            <w:gridSpan w:val="3"/>
          </w:tcPr>
          <w:p w14:paraId="0C8ADBC3">
            <w:pPr>
              <w:keepNext w:val="0"/>
              <w:keepLines w:val="0"/>
              <w:pageBreakBefore w:val="0"/>
              <w:kinsoku/>
              <w:wordWrap/>
              <w:overflowPunct/>
              <w:topLinePunct w:val="0"/>
              <w:autoSpaceDE/>
              <w:autoSpaceDN/>
              <w:bidi w:val="0"/>
              <w:spacing w:line="576" w:lineRule="exact"/>
              <w:jc w:val="both"/>
              <w:textAlignment w:val="auto"/>
              <w:rPr>
                <w:rFonts w:ascii="方正仿宋简体" w:hAnsi="Calibri" w:cs="Times New Roman"/>
                <w:bCs w:val="0"/>
                <w:kern w:val="2"/>
                <w:sz w:val="24"/>
                <w:szCs w:val="24"/>
              </w:rPr>
            </w:pPr>
            <w:r>
              <w:rPr>
                <w:rFonts w:hint="eastAsia" w:ascii="方正仿宋简体" w:hAnsi="Calibri" w:cs="方正仿宋简体"/>
                <w:bCs w:val="0"/>
                <w:kern w:val="2"/>
                <w:sz w:val="24"/>
                <w:szCs w:val="24"/>
              </w:rPr>
              <w:t>政治面貌</w:t>
            </w:r>
          </w:p>
        </w:tc>
        <w:tc>
          <w:tcPr>
            <w:tcW w:w="1316" w:type="dxa"/>
          </w:tcPr>
          <w:p w14:paraId="03640016">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p>
        </w:tc>
        <w:tc>
          <w:tcPr>
            <w:tcW w:w="1405" w:type="dxa"/>
          </w:tcPr>
          <w:p w14:paraId="1A6834A3">
            <w:pPr>
              <w:keepNext w:val="0"/>
              <w:keepLines w:val="0"/>
              <w:pageBreakBefore w:val="0"/>
              <w:kinsoku/>
              <w:wordWrap/>
              <w:overflowPunct/>
              <w:topLinePunct w:val="0"/>
              <w:autoSpaceDE/>
              <w:autoSpaceDN/>
              <w:bidi w:val="0"/>
              <w:spacing w:line="576" w:lineRule="exact"/>
              <w:jc w:val="both"/>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工作分工</w:t>
            </w:r>
          </w:p>
        </w:tc>
        <w:tc>
          <w:tcPr>
            <w:tcW w:w="1405" w:type="dxa"/>
          </w:tcPr>
          <w:p w14:paraId="1A96CAAB">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方正仿宋简体"/>
                <w:bCs w:val="0"/>
                <w:kern w:val="2"/>
                <w:sz w:val="24"/>
                <w:szCs w:val="24"/>
              </w:rPr>
            </w:pPr>
          </w:p>
        </w:tc>
      </w:tr>
      <w:tr w14:paraId="4EC2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6" w:type="dxa"/>
            <w:vAlign w:val="center"/>
          </w:tcPr>
          <w:p w14:paraId="6BB20AFD">
            <w:pPr>
              <w:keepNext w:val="0"/>
              <w:keepLines w:val="0"/>
              <w:pageBreakBefore w:val="0"/>
              <w:kinsoku/>
              <w:wordWrap/>
              <w:overflowPunct/>
              <w:topLinePunct w:val="0"/>
              <w:autoSpaceDE/>
              <w:autoSpaceDN/>
              <w:bidi w:val="0"/>
              <w:spacing w:line="576" w:lineRule="exact"/>
              <w:jc w:val="both"/>
              <w:textAlignment w:val="auto"/>
              <w:rPr>
                <w:rFonts w:ascii="方正仿宋简体" w:hAnsi="Calibri" w:cs="Times New Roman"/>
                <w:bCs w:val="0"/>
                <w:kern w:val="2"/>
                <w:sz w:val="24"/>
                <w:szCs w:val="24"/>
              </w:rPr>
            </w:pPr>
            <w:r>
              <w:rPr>
                <w:rFonts w:hint="eastAsia" w:ascii="方正仿宋简体" w:hAnsi="Calibri" w:cs="方正仿宋简体"/>
                <w:bCs w:val="0"/>
                <w:kern w:val="2"/>
                <w:sz w:val="24"/>
                <w:szCs w:val="24"/>
              </w:rPr>
              <w:t>项目核心成员姓名</w:t>
            </w:r>
          </w:p>
        </w:tc>
        <w:tc>
          <w:tcPr>
            <w:tcW w:w="1360" w:type="dxa"/>
          </w:tcPr>
          <w:p w14:paraId="6EF80F4E">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p>
        </w:tc>
        <w:tc>
          <w:tcPr>
            <w:tcW w:w="1480" w:type="dxa"/>
            <w:gridSpan w:val="3"/>
          </w:tcPr>
          <w:p w14:paraId="1FC65C6B">
            <w:pPr>
              <w:keepNext w:val="0"/>
              <w:keepLines w:val="0"/>
              <w:pageBreakBefore w:val="0"/>
              <w:kinsoku/>
              <w:wordWrap/>
              <w:overflowPunct/>
              <w:topLinePunct w:val="0"/>
              <w:autoSpaceDE/>
              <w:autoSpaceDN/>
              <w:bidi w:val="0"/>
              <w:spacing w:line="576" w:lineRule="exact"/>
              <w:jc w:val="both"/>
              <w:textAlignment w:val="auto"/>
              <w:rPr>
                <w:rFonts w:ascii="方正仿宋简体" w:hAnsi="Calibri" w:cs="Times New Roman"/>
                <w:bCs w:val="0"/>
                <w:kern w:val="2"/>
                <w:sz w:val="24"/>
                <w:szCs w:val="24"/>
              </w:rPr>
            </w:pPr>
            <w:r>
              <w:rPr>
                <w:rFonts w:hint="eastAsia" w:ascii="方正仿宋简体" w:hAnsi="Calibri" w:cs="方正仿宋简体"/>
                <w:bCs w:val="0"/>
                <w:kern w:val="2"/>
                <w:sz w:val="24"/>
                <w:szCs w:val="24"/>
              </w:rPr>
              <w:t>政治面貌</w:t>
            </w:r>
          </w:p>
        </w:tc>
        <w:tc>
          <w:tcPr>
            <w:tcW w:w="1316" w:type="dxa"/>
          </w:tcPr>
          <w:p w14:paraId="60294159">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p>
        </w:tc>
        <w:tc>
          <w:tcPr>
            <w:tcW w:w="1405" w:type="dxa"/>
          </w:tcPr>
          <w:p w14:paraId="4B724495">
            <w:pPr>
              <w:keepNext w:val="0"/>
              <w:keepLines w:val="0"/>
              <w:pageBreakBefore w:val="0"/>
              <w:kinsoku/>
              <w:wordWrap/>
              <w:overflowPunct/>
              <w:topLinePunct w:val="0"/>
              <w:autoSpaceDE/>
              <w:autoSpaceDN/>
              <w:bidi w:val="0"/>
              <w:spacing w:line="576" w:lineRule="exact"/>
              <w:jc w:val="both"/>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工作分工</w:t>
            </w:r>
          </w:p>
        </w:tc>
        <w:tc>
          <w:tcPr>
            <w:tcW w:w="1405" w:type="dxa"/>
          </w:tcPr>
          <w:p w14:paraId="1D286FE1">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方正仿宋简体"/>
                <w:bCs w:val="0"/>
                <w:kern w:val="2"/>
                <w:sz w:val="24"/>
                <w:szCs w:val="24"/>
              </w:rPr>
            </w:pPr>
          </w:p>
        </w:tc>
      </w:tr>
      <w:tr w14:paraId="4028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322" w:type="dxa"/>
            <w:gridSpan w:val="8"/>
            <w:vAlign w:val="center"/>
          </w:tcPr>
          <w:p w14:paraId="1A8AC6E8">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外部合作机构、团队信息（限</w:t>
            </w:r>
            <w:r>
              <w:rPr>
                <w:rFonts w:cs="Times New Roman"/>
                <w:bCs w:val="0"/>
                <w:kern w:val="2"/>
                <w:sz w:val="24"/>
                <w:szCs w:val="24"/>
              </w:rPr>
              <w:t>3</w:t>
            </w:r>
            <w:r>
              <w:rPr>
                <w:rFonts w:hint="eastAsia" w:ascii="方正仿宋简体" w:hAnsi="Calibri" w:cs="方正仿宋简体"/>
                <w:bCs w:val="0"/>
                <w:kern w:val="2"/>
                <w:sz w:val="24"/>
                <w:szCs w:val="24"/>
              </w:rPr>
              <w:t>家）（选填）</w:t>
            </w:r>
          </w:p>
        </w:tc>
      </w:tr>
      <w:tr w14:paraId="783B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356" w:type="dxa"/>
            <w:vAlign w:val="center"/>
          </w:tcPr>
          <w:p w14:paraId="48CE2DB9">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机构、团队名称</w:t>
            </w:r>
          </w:p>
        </w:tc>
        <w:tc>
          <w:tcPr>
            <w:tcW w:w="6966" w:type="dxa"/>
            <w:gridSpan w:val="7"/>
            <w:vAlign w:val="center"/>
          </w:tcPr>
          <w:p w14:paraId="4FC31F1C">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支持事项</w:t>
            </w:r>
          </w:p>
        </w:tc>
      </w:tr>
      <w:tr w14:paraId="724F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2356" w:type="dxa"/>
            <w:vAlign w:val="center"/>
          </w:tcPr>
          <w:p w14:paraId="2491C9AA">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方正仿宋简体"/>
                <w:bCs w:val="0"/>
                <w:kern w:val="2"/>
                <w:sz w:val="24"/>
                <w:szCs w:val="24"/>
              </w:rPr>
            </w:pPr>
          </w:p>
        </w:tc>
        <w:tc>
          <w:tcPr>
            <w:tcW w:w="6966" w:type="dxa"/>
            <w:gridSpan w:val="7"/>
            <w:vAlign w:val="center"/>
          </w:tcPr>
          <w:p w14:paraId="71A7F20D">
            <w:pPr>
              <w:keepNext w:val="0"/>
              <w:keepLines w:val="0"/>
              <w:pageBreakBefore w:val="0"/>
              <w:kinsoku/>
              <w:wordWrap/>
              <w:overflowPunct/>
              <w:topLinePunct w:val="0"/>
              <w:autoSpaceDE/>
              <w:autoSpaceDN/>
              <w:bidi w:val="0"/>
              <w:spacing w:line="576" w:lineRule="exact"/>
              <w:ind w:left="0" w:firstLine="480" w:firstLineChars="200"/>
              <w:jc w:val="left"/>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（包括志愿者相关支持、资金支持、场地支</w:t>
            </w:r>
            <w:r>
              <w:rPr>
                <w:rFonts w:hint="eastAsia" w:ascii="方正仿宋简体" w:hAnsi="Calibri" w:cs="方正仿宋简体"/>
                <w:bCs w:val="0"/>
                <w:kern w:val="2"/>
                <w:sz w:val="24"/>
                <w:szCs w:val="24"/>
                <w:lang w:val="en-US" w:eastAsia="zh-CN"/>
              </w:rPr>
              <w:t>持</w:t>
            </w:r>
            <w:r>
              <w:rPr>
                <w:rFonts w:hint="eastAsia" w:ascii="方正仿宋简体" w:hAnsi="Calibri" w:cs="方正仿宋简体"/>
                <w:bCs w:val="0"/>
                <w:kern w:val="2"/>
                <w:sz w:val="24"/>
                <w:szCs w:val="24"/>
              </w:rPr>
              <w:t>、宣传推广支持等方面。</w:t>
            </w:r>
            <w:r>
              <w:rPr>
                <w:rFonts w:cs="Times New Roman"/>
                <w:bCs w:val="0"/>
                <w:kern w:val="2"/>
                <w:sz w:val="24"/>
                <w:szCs w:val="24"/>
              </w:rPr>
              <w:t>150</w:t>
            </w:r>
            <w:r>
              <w:rPr>
                <w:rFonts w:hint="eastAsia" w:ascii="方正仿宋简体" w:hAnsi="Calibri" w:cs="方正仿宋简体"/>
                <w:bCs w:val="0"/>
                <w:kern w:val="2"/>
                <w:sz w:val="24"/>
                <w:szCs w:val="24"/>
              </w:rPr>
              <w:t>字以内）</w:t>
            </w:r>
          </w:p>
        </w:tc>
      </w:tr>
    </w:tbl>
    <w:p w14:paraId="3CBAFEB1">
      <w:pPr>
        <w:keepNext w:val="0"/>
        <w:keepLines w:val="0"/>
        <w:pageBreakBefore w:val="0"/>
        <w:widowControl w:val="0"/>
        <w:kinsoku/>
        <w:wordWrap/>
        <w:overflowPunct/>
        <w:topLinePunct w:val="0"/>
        <w:autoSpaceDE/>
        <w:autoSpaceDN/>
        <w:bidi w:val="0"/>
        <w:adjustRightInd/>
        <w:snapToGrid/>
        <w:spacing w:before="165" w:beforeLines="50" w:after="165" w:afterLines="50" w:line="576" w:lineRule="exact"/>
        <w:ind w:left="0" w:firstLine="640" w:firstLineChars="200"/>
        <w:jc w:val="center"/>
        <w:textAlignment w:val="auto"/>
        <w:rPr>
          <w:rFonts w:hint="eastAsia" w:ascii="黑体" w:hAnsi="黑体" w:eastAsia="黑体" w:cs="黑体"/>
          <w:bCs w:val="0"/>
          <w:kern w:val="2"/>
          <w:szCs w:val="32"/>
        </w:rPr>
      </w:pPr>
      <w:r>
        <w:rPr>
          <w:rFonts w:hint="eastAsia" w:ascii="黑体" w:hAnsi="黑体" w:eastAsia="黑体" w:cs="黑体"/>
          <w:bCs w:val="0"/>
          <w:kern w:val="2"/>
          <w:szCs w:val="32"/>
        </w:rPr>
        <w:t>四、项目资金情况（单位：元）</w:t>
      </w:r>
    </w:p>
    <w:tbl>
      <w:tblPr>
        <w:tblStyle w:val="8"/>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501"/>
        <w:gridCol w:w="2630"/>
        <w:gridCol w:w="4176"/>
      </w:tblGrid>
      <w:tr w14:paraId="2F99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16" w:type="dxa"/>
            <w:gridSpan w:val="2"/>
            <w:vAlign w:val="center"/>
          </w:tcPr>
          <w:p w14:paraId="4E305E51">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r>
              <w:rPr>
                <w:rFonts w:hint="eastAsia" w:ascii="方正仿宋简体" w:hAnsi="Calibri" w:cs="Times New Roman"/>
                <w:bCs w:val="0"/>
                <w:kern w:val="2"/>
                <w:sz w:val="24"/>
                <w:szCs w:val="24"/>
              </w:rPr>
              <w:t>户   名</w:t>
            </w:r>
          </w:p>
        </w:tc>
        <w:tc>
          <w:tcPr>
            <w:tcW w:w="6806" w:type="dxa"/>
            <w:gridSpan w:val="2"/>
            <w:vAlign w:val="center"/>
          </w:tcPr>
          <w:p w14:paraId="6E428C49">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r>
              <w:rPr>
                <w:rFonts w:hint="eastAsia" w:ascii="方正仿宋简体" w:hAnsi="Calibri" w:cs="Times New Roman"/>
                <w:bCs w:val="0"/>
                <w:kern w:val="2"/>
                <w:sz w:val="24"/>
                <w:szCs w:val="24"/>
              </w:rPr>
              <w:t>（如无注册登记，请填写挂靠组织户名）</w:t>
            </w:r>
          </w:p>
        </w:tc>
      </w:tr>
      <w:tr w14:paraId="4164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16" w:type="dxa"/>
            <w:gridSpan w:val="2"/>
            <w:vAlign w:val="center"/>
          </w:tcPr>
          <w:p w14:paraId="4536C95E">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r>
              <w:rPr>
                <w:rFonts w:hint="eastAsia" w:ascii="方正仿宋简体" w:hAnsi="Calibri" w:cs="Times New Roman"/>
                <w:bCs w:val="0"/>
                <w:kern w:val="2"/>
                <w:sz w:val="24"/>
                <w:szCs w:val="24"/>
              </w:rPr>
              <w:t>开户账号</w:t>
            </w:r>
          </w:p>
        </w:tc>
        <w:tc>
          <w:tcPr>
            <w:tcW w:w="6806" w:type="dxa"/>
            <w:gridSpan w:val="2"/>
            <w:vAlign w:val="center"/>
          </w:tcPr>
          <w:p w14:paraId="1614D6BB">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r>
              <w:rPr>
                <w:rFonts w:hint="eastAsia" w:ascii="方正仿宋简体" w:hAnsi="Calibri" w:cs="Times New Roman"/>
                <w:bCs w:val="0"/>
                <w:kern w:val="2"/>
                <w:sz w:val="24"/>
                <w:szCs w:val="24"/>
              </w:rPr>
              <w:t>（如无注册登记，请填写挂靠组织账号）</w:t>
            </w:r>
          </w:p>
        </w:tc>
      </w:tr>
      <w:tr w14:paraId="61A1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16" w:type="dxa"/>
            <w:gridSpan w:val="2"/>
            <w:vAlign w:val="center"/>
          </w:tcPr>
          <w:p w14:paraId="3CE87F03">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r>
              <w:rPr>
                <w:rFonts w:hint="eastAsia" w:ascii="方正仿宋简体" w:hAnsi="Calibri" w:cs="Times New Roman"/>
                <w:bCs w:val="0"/>
                <w:kern w:val="2"/>
                <w:sz w:val="24"/>
                <w:szCs w:val="24"/>
              </w:rPr>
              <w:t>开户行</w:t>
            </w:r>
          </w:p>
        </w:tc>
        <w:tc>
          <w:tcPr>
            <w:tcW w:w="6806" w:type="dxa"/>
            <w:gridSpan w:val="2"/>
            <w:vAlign w:val="center"/>
          </w:tcPr>
          <w:p w14:paraId="2CF42024">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r>
              <w:rPr>
                <w:rFonts w:hint="eastAsia" w:ascii="方正仿宋简体" w:hAnsi="Calibri" w:cs="Times New Roman"/>
                <w:bCs w:val="0"/>
                <w:kern w:val="2"/>
                <w:sz w:val="24"/>
                <w:szCs w:val="24"/>
              </w:rPr>
              <w:t>（如无注册登记，请填写挂靠组织账号）</w:t>
            </w:r>
          </w:p>
        </w:tc>
      </w:tr>
      <w:tr w14:paraId="26AB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5" w:type="dxa"/>
            <w:vMerge w:val="restart"/>
            <w:vAlign w:val="center"/>
          </w:tcPr>
          <w:p w14:paraId="613DDFF4">
            <w:pPr>
              <w:keepNext w:val="0"/>
              <w:keepLines w:val="0"/>
              <w:pageBreakBefore w:val="0"/>
              <w:kinsoku/>
              <w:wordWrap/>
              <w:overflowPunct/>
              <w:topLinePunct w:val="0"/>
              <w:autoSpaceDE/>
              <w:autoSpaceDN/>
              <w:bidi w:val="0"/>
              <w:spacing w:line="576" w:lineRule="exact"/>
              <w:jc w:val="center"/>
              <w:textAlignment w:val="auto"/>
              <w:rPr>
                <w:rFonts w:hint="eastAsia" w:ascii="方正仿宋简体" w:hAnsi="Calibri" w:cs="Times New Roman"/>
                <w:bCs w:val="0"/>
                <w:kern w:val="2"/>
                <w:sz w:val="24"/>
                <w:szCs w:val="24"/>
                <w:lang w:val="en-US" w:eastAsia="zh-CN"/>
              </w:rPr>
            </w:pPr>
            <w:r>
              <w:rPr>
                <w:rFonts w:hint="eastAsia" w:ascii="方正仿宋简体" w:hAnsi="Calibri" w:cs="Times New Roman"/>
                <w:bCs w:val="0"/>
                <w:kern w:val="2"/>
                <w:sz w:val="24"/>
                <w:szCs w:val="24"/>
              </w:rPr>
              <w:t>项</w:t>
            </w:r>
            <w:r>
              <w:rPr>
                <w:rFonts w:hint="eastAsia" w:ascii="方正仿宋简体" w:hAnsi="Calibri" w:cs="Times New Roman"/>
                <w:bCs w:val="0"/>
                <w:kern w:val="2"/>
                <w:sz w:val="24"/>
                <w:szCs w:val="24"/>
                <w:lang w:val="en-US" w:eastAsia="zh-CN"/>
              </w:rPr>
              <w:t>目</w:t>
            </w:r>
          </w:p>
          <w:p w14:paraId="3446CED5">
            <w:pPr>
              <w:keepNext w:val="0"/>
              <w:keepLines w:val="0"/>
              <w:pageBreakBefore w:val="0"/>
              <w:kinsoku/>
              <w:wordWrap/>
              <w:overflowPunct/>
              <w:topLinePunct w:val="0"/>
              <w:autoSpaceDE/>
              <w:autoSpaceDN/>
              <w:bidi w:val="0"/>
              <w:spacing w:line="576" w:lineRule="exact"/>
              <w:jc w:val="center"/>
              <w:textAlignment w:val="auto"/>
              <w:rPr>
                <w:rFonts w:hint="eastAsia" w:ascii="方正仿宋简体" w:hAnsi="Calibri" w:cs="Times New Roman"/>
                <w:bCs w:val="0"/>
                <w:kern w:val="2"/>
                <w:sz w:val="24"/>
                <w:szCs w:val="24"/>
              </w:rPr>
            </w:pPr>
            <w:r>
              <w:rPr>
                <w:rFonts w:hint="eastAsia" w:ascii="方正仿宋简体" w:hAnsi="Calibri" w:cs="Times New Roman"/>
                <w:bCs w:val="0"/>
                <w:kern w:val="2"/>
                <w:sz w:val="24"/>
                <w:szCs w:val="24"/>
              </w:rPr>
              <w:t>资金</w:t>
            </w:r>
          </w:p>
          <w:p w14:paraId="5FF73EFA">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Times New Roman"/>
                <w:bCs w:val="0"/>
                <w:kern w:val="2"/>
                <w:sz w:val="24"/>
                <w:szCs w:val="24"/>
              </w:rPr>
            </w:pPr>
            <w:r>
              <w:rPr>
                <w:rFonts w:hint="eastAsia" w:ascii="方正仿宋简体" w:hAnsi="Calibri" w:cs="Times New Roman"/>
                <w:bCs w:val="0"/>
                <w:kern w:val="2"/>
                <w:sz w:val="24"/>
                <w:szCs w:val="24"/>
              </w:rPr>
              <w:t>情况</w:t>
            </w:r>
          </w:p>
        </w:tc>
        <w:tc>
          <w:tcPr>
            <w:tcW w:w="1501" w:type="dxa"/>
            <w:vAlign w:val="center"/>
          </w:tcPr>
          <w:p w14:paraId="02FC59DC">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Times New Roman"/>
                <w:bCs w:val="0"/>
                <w:kern w:val="2"/>
                <w:sz w:val="24"/>
                <w:szCs w:val="24"/>
              </w:rPr>
            </w:pPr>
            <w:r>
              <w:rPr>
                <w:rFonts w:hint="eastAsia" w:ascii="方正仿宋简体" w:hAnsi="Calibri" w:cs="Times New Roman"/>
                <w:bCs w:val="0"/>
                <w:kern w:val="2"/>
                <w:sz w:val="24"/>
                <w:szCs w:val="24"/>
              </w:rPr>
              <w:t>资金收入</w:t>
            </w:r>
          </w:p>
        </w:tc>
        <w:tc>
          <w:tcPr>
            <w:tcW w:w="2630" w:type="dxa"/>
            <w:vAlign w:val="center"/>
          </w:tcPr>
          <w:p w14:paraId="6F45B553">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Times New Roman"/>
                <w:bCs w:val="0"/>
                <w:kern w:val="2"/>
                <w:sz w:val="24"/>
                <w:szCs w:val="24"/>
              </w:rPr>
            </w:pPr>
            <w:r>
              <w:rPr>
                <w:rFonts w:hint="eastAsia" w:ascii="方正仿宋简体" w:hAnsi="Calibri" w:cs="Times New Roman"/>
                <w:bCs w:val="0"/>
                <w:kern w:val="2"/>
                <w:sz w:val="24"/>
                <w:szCs w:val="24"/>
              </w:rPr>
              <w:t>202</w:t>
            </w:r>
            <w:r>
              <w:rPr>
                <w:rFonts w:hint="eastAsia" w:ascii="方正仿宋简体" w:hAnsi="Calibri" w:cs="Times New Roman"/>
                <w:bCs w:val="0"/>
                <w:kern w:val="2"/>
                <w:sz w:val="24"/>
                <w:szCs w:val="24"/>
                <w:lang w:val="en-US" w:eastAsia="zh-CN"/>
              </w:rPr>
              <w:t>5</w:t>
            </w:r>
            <w:r>
              <w:rPr>
                <w:rFonts w:hint="eastAsia" w:ascii="方正仿宋简体" w:hAnsi="Calibri" w:cs="Times New Roman"/>
                <w:bCs w:val="0"/>
                <w:kern w:val="2"/>
                <w:sz w:val="24"/>
                <w:szCs w:val="24"/>
              </w:rPr>
              <w:t>年</w:t>
            </w:r>
            <w:r>
              <w:rPr>
                <w:rFonts w:hint="eastAsia" w:ascii="方正仿宋简体" w:hAnsi="Calibri" w:cs="Times New Roman"/>
                <w:bCs w:val="0"/>
                <w:kern w:val="2"/>
                <w:sz w:val="24"/>
                <w:szCs w:val="24"/>
                <w:lang w:eastAsia="zh-CN"/>
              </w:rPr>
              <w:t>、</w:t>
            </w:r>
            <w:r>
              <w:rPr>
                <w:rFonts w:hint="eastAsia" w:ascii="方正仿宋简体" w:hAnsi="Calibri" w:cs="Times New Roman"/>
                <w:bCs w:val="0"/>
                <w:kern w:val="2"/>
                <w:sz w:val="24"/>
                <w:szCs w:val="24"/>
                <w:lang w:val="en-US" w:eastAsia="zh-CN"/>
              </w:rPr>
              <w:t>2026年</w:t>
            </w:r>
            <w:r>
              <w:rPr>
                <w:rFonts w:hint="eastAsia" w:ascii="方正仿宋简体" w:hAnsi="Calibri" w:cs="Times New Roman"/>
                <w:bCs w:val="0"/>
                <w:kern w:val="2"/>
                <w:sz w:val="24"/>
                <w:szCs w:val="24"/>
              </w:rPr>
              <w:t>资金收入合计</w:t>
            </w:r>
          </w:p>
        </w:tc>
        <w:tc>
          <w:tcPr>
            <w:tcW w:w="4176" w:type="dxa"/>
            <w:vAlign w:val="center"/>
          </w:tcPr>
          <w:p w14:paraId="46F02E35">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r>
              <w:rPr>
                <w:rFonts w:hint="eastAsia" w:ascii="方正仿宋简体" w:hAnsi="Calibri" w:cs="Times New Roman"/>
                <w:bCs w:val="0"/>
                <w:kern w:val="2"/>
                <w:sz w:val="24"/>
                <w:szCs w:val="24"/>
                <w:lang w:val="en-US" w:eastAsia="zh-CN"/>
              </w:rPr>
              <w:t>XX</w:t>
            </w:r>
            <w:r>
              <w:rPr>
                <w:rFonts w:hint="eastAsia" w:ascii="方正仿宋简体" w:hAnsi="Calibri" w:cs="Times New Roman"/>
                <w:bCs w:val="0"/>
                <w:kern w:val="2"/>
                <w:sz w:val="24"/>
                <w:szCs w:val="24"/>
              </w:rPr>
              <w:t>元</w:t>
            </w:r>
          </w:p>
        </w:tc>
      </w:tr>
      <w:tr w14:paraId="3FB8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5" w:type="dxa"/>
            <w:vMerge w:val="continue"/>
            <w:vAlign w:val="center"/>
          </w:tcPr>
          <w:p w14:paraId="1CFADF6F">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p>
        </w:tc>
        <w:tc>
          <w:tcPr>
            <w:tcW w:w="1501" w:type="dxa"/>
            <w:vMerge w:val="restart"/>
            <w:vAlign w:val="center"/>
          </w:tcPr>
          <w:p w14:paraId="4B17447E">
            <w:pPr>
              <w:keepNext w:val="0"/>
              <w:keepLines w:val="0"/>
              <w:pageBreakBefore w:val="0"/>
              <w:kinsoku/>
              <w:wordWrap/>
              <w:overflowPunct/>
              <w:topLinePunct w:val="0"/>
              <w:autoSpaceDE/>
              <w:autoSpaceDN/>
              <w:bidi w:val="0"/>
              <w:spacing w:line="576" w:lineRule="exact"/>
              <w:jc w:val="center"/>
              <w:textAlignment w:val="auto"/>
              <w:rPr>
                <w:rFonts w:hint="eastAsia" w:ascii="方正仿宋简体" w:hAnsi="Calibri" w:cs="Times New Roman"/>
                <w:bCs w:val="0"/>
                <w:kern w:val="2"/>
                <w:sz w:val="24"/>
                <w:szCs w:val="24"/>
              </w:rPr>
            </w:pPr>
            <w:r>
              <w:rPr>
                <w:rFonts w:hint="eastAsia" w:ascii="方正仿宋简体" w:hAnsi="Calibri" w:cs="Times New Roman"/>
                <w:bCs w:val="0"/>
                <w:kern w:val="2"/>
                <w:sz w:val="24"/>
                <w:szCs w:val="24"/>
              </w:rPr>
              <w:t>主要</w:t>
            </w:r>
          </w:p>
          <w:p w14:paraId="4F29D44A">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Times New Roman"/>
                <w:bCs w:val="0"/>
                <w:kern w:val="2"/>
                <w:sz w:val="24"/>
                <w:szCs w:val="24"/>
              </w:rPr>
            </w:pPr>
            <w:r>
              <w:rPr>
                <w:rFonts w:hint="eastAsia" w:ascii="方正仿宋简体" w:hAnsi="Calibri" w:cs="Times New Roman"/>
                <w:bCs w:val="0"/>
                <w:kern w:val="2"/>
                <w:sz w:val="24"/>
                <w:szCs w:val="24"/>
              </w:rPr>
              <w:t>收入来源</w:t>
            </w:r>
          </w:p>
        </w:tc>
        <w:tc>
          <w:tcPr>
            <w:tcW w:w="2630" w:type="dxa"/>
            <w:vAlign w:val="center"/>
          </w:tcPr>
          <w:p w14:paraId="49916A29">
            <w:pPr>
              <w:keepNext w:val="0"/>
              <w:keepLines w:val="0"/>
              <w:pageBreakBefore w:val="0"/>
              <w:kinsoku/>
              <w:wordWrap/>
              <w:overflowPunct/>
              <w:topLinePunct w:val="0"/>
              <w:autoSpaceDE/>
              <w:autoSpaceDN/>
              <w:bidi w:val="0"/>
              <w:spacing w:line="576" w:lineRule="exact"/>
              <w:jc w:val="both"/>
              <w:textAlignment w:val="auto"/>
              <w:rPr>
                <w:rFonts w:cs="Times New Roman"/>
                <w:bCs w:val="0"/>
                <w:kern w:val="2"/>
                <w:sz w:val="24"/>
                <w:szCs w:val="24"/>
              </w:rPr>
            </w:pPr>
            <w:r>
              <w:rPr>
                <w:rFonts w:hint="eastAsia" w:cs="Times New Roman"/>
                <w:bCs w:val="0"/>
                <w:kern w:val="2"/>
                <w:sz w:val="24"/>
                <w:szCs w:val="24"/>
              </w:rPr>
              <w:t>财政资金（含福彩资金）</w:t>
            </w:r>
          </w:p>
        </w:tc>
        <w:tc>
          <w:tcPr>
            <w:tcW w:w="4176" w:type="dxa"/>
            <w:vAlign w:val="center"/>
          </w:tcPr>
          <w:p w14:paraId="62D24C78">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r>
              <w:rPr>
                <w:rFonts w:hint="eastAsia" w:ascii="方正仿宋简体" w:hAnsi="Calibri" w:cs="Times New Roman"/>
                <w:bCs w:val="0"/>
                <w:kern w:val="2"/>
                <w:sz w:val="24"/>
                <w:szCs w:val="24"/>
                <w:lang w:val="en-US" w:eastAsia="zh-CN"/>
              </w:rPr>
              <w:t>XX</w:t>
            </w:r>
            <w:r>
              <w:rPr>
                <w:rFonts w:hint="eastAsia" w:ascii="方正仿宋简体" w:hAnsi="Calibri" w:cs="Times New Roman"/>
                <w:bCs w:val="0"/>
                <w:kern w:val="2"/>
                <w:sz w:val="24"/>
                <w:szCs w:val="24"/>
              </w:rPr>
              <w:t>元</w:t>
            </w:r>
          </w:p>
        </w:tc>
      </w:tr>
      <w:tr w14:paraId="4BBD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1015" w:type="dxa"/>
            <w:vMerge w:val="continue"/>
            <w:vAlign w:val="center"/>
          </w:tcPr>
          <w:p w14:paraId="712F3026">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p>
        </w:tc>
        <w:tc>
          <w:tcPr>
            <w:tcW w:w="1501" w:type="dxa"/>
            <w:vMerge w:val="continue"/>
            <w:vAlign w:val="center"/>
          </w:tcPr>
          <w:p w14:paraId="1AFA0056">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p>
        </w:tc>
        <w:tc>
          <w:tcPr>
            <w:tcW w:w="2630" w:type="dxa"/>
            <w:vAlign w:val="center"/>
          </w:tcPr>
          <w:p w14:paraId="35FB730A">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cs="Times New Roman"/>
                <w:bCs w:val="0"/>
                <w:kern w:val="2"/>
                <w:sz w:val="24"/>
                <w:szCs w:val="24"/>
              </w:rPr>
            </w:pPr>
            <w:r>
              <w:rPr>
                <w:rFonts w:hint="eastAsia" w:cs="Times New Roman"/>
                <w:bCs w:val="0"/>
                <w:kern w:val="2"/>
                <w:sz w:val="24"/>
                <w:szCs w:val="24"/>
              </w:rPr>
              <w:t>国内捐赠</w:t>
            </w:r>
          </w:p>
        </w:tc>
        <w:tc>
          <w:tcPr>
            <w:tcW w:w="4176" w:type="dxa"/>
            <w:vAlign w:val="center"/>
          </w:tcPr>
          <w:p w14:paraId="163124BB">
            <w:pPr>
              <w:keepNext w:val="0"/>
              <w:keepLines w:val="0"/>
              <w:pageBreakBefore w:val="0"/>
              <w:kinsoku/>
              <w:wordWrap/>
              <w:overflowPunct/>
              <w:topLinePunct w:val="0"/>
              <w:autoSpaceDE/>
              <w:autoSpaceDN/>
              <w:bidi w:val="0"/>
              <w:spacing w:line="576" w:lineRule="exact"/>
              <w:ind w:firstLine="720" w:firstLineChars="300"/>
              <w:jc w:val="both"/>
              <w:textAlignment w:val="auto"/>
              <w:rPr>
                <w:rFonts w:hint="eastAsia" w:ascii="方正仿宋简体" w:hAnsi="Calibri" w:eastAsia="方正仿宋简体" w:cs="Times New Roman"/>
                <w:bCs w:val="0"/>
                <w:kern w:val="2"/>
                <w:sz w:val="24"/>
                <w:szCs w:val="24"/>
                <w:lang w:eastAsia="zh-CN"/>
              </w:rPr>
            </w:pPr>
            <w:r>
              <w:rPr>
                <w:rFonts w:hint="eastAsia" w:ascii="方正仿宋简体" w:hAnsi="Calibri" w:cs="Times New Roman"/>
                <w:bCs w:val="0"/>
                <w:kern w:val="2"/>
                <w:sz w:val="24"/>
                <w:szCs w:val="24"/>
              </w:rPr>
              <w:t>共计       元</w:t>
            </w:r>
            <w:r>
              <w:rPr>
                <w:rFonts w:hint="eastAsia" w:ascii="方正仿宋简体" w:hAnsi="Calibri" w:cs="Times New Roman"/>
                <w:bCs w:val="0"/>
                <w:kern w:val="2"/>
                <w:sz w:val="24"/>
                <w:szCs w:val="24"/>
                <w:lang w:eastAsia="zh-CN"/>
              </w:rPr>
              <w:t>，</w:t>
            </w:r>
          </w:p>
          <w:p w14:paraId="39734935">
            <w:pPr>
              <w:keepNext w:val="0"/>
              <w:keepLines w:val="0"/>
              <w:pageBreakBefore w:val="0"/>
              <w:kinsoku/>
              <w:wordWrap/>
              <w:overflowPunct/>
              <w:topLinePunct w:val="0"/>
              <w:autoSpaceDE/>
              <w:autoSpaceDN/>
              <w:bidi w:val="0"/>
              <w:spacing w:line="576" w:lineRule="exact"/>
              <w:jc w:val="both"/>
              <w:textAlignment w:val="auto"/>
              <w:rPr>
                <w:rFonts w:ascii="方正仿宋简体" w:hAnsi="Calibri" w:cs="Times New Roman"/>
                <w:bCs w:val="0"/>
                <w:kern w:val="2"/>
                <w:sz w:val="24"/>
                <w:szCs w:val="24"/>
              </w:rPr>
            </w:pPr>
            <w:r>
              <w:rPr>
                <w:rFonts w:hint="eastAsia" w:ascii="方正仿宋简体" w:hAnsi="Calibri" w:cs="Times New Roman"/>
                <w:bCs w:val="0"/>
                <w:kern w:val="2"/>
                <w:sz w:val="24"/>
                <w:szCs w:val="24"/>
              </w:rPr>
              <w:t>捐赠方式：</w:t>
            </w:r>
          </w:p>
          <w:p w14:paraId="19A16E3B">
            <w:pPr>
              <w:keepNext w:val="0"/>
              <w:keepLines w:val="0"/>
              <w:pageBreakBefore w:val="0"/>
              <w:kinsoku/>
              <w:wordWrap/>
              <w:overflowPunct/>
              <w:topLinePunct w:val="0"/>
              <w:autoSpaceDE/>
              <w:autoSpaceDN/>
              <w:bidi w:val="0"/>
              <w:spacing w:line="576" w:lineRule="exact"/>
              <w:jc w:val="both"/>
              <w:textAlignment w:val="auto"/>
              <w:rPr>
                <w:rFonts w:ascii="方正仿宋简体" w:hAnsi="Calibri" w:cs="方正仿宋简体"/>
                <w:bCs w:val="0"/>
                <w:kern w:val="2"/>
                <w:sz w:val="24"/>
                <w:szCs w:val="24"/>
              </w:rPr>
            </w:pPr>
            <w:r>
              <w:rPr>
                <w:rFonts w:hint="eastAsia" w:ascii="方正仿宋简体" w:hAnsi="Calibri" w:cs="方正仿宋简体"/>
                <w:bCs w:val="0"/>
                <w:kern w:val="2"/>
                <w:sz w:val="32"/>
                <w:szCs w:val="32"/>
                <w:lang w:eastAsia="zh-CN"/>
              </w:rPr>
              <w:t>□</w:t>
            </w:r>
            <w:r>
              <w:rPr>
                <w:rFonts w:hint="eastAsia" w:ascii="方正仿宋简体" w:hAnsi="Calibri" w:cs="方正仿宋简体"/>
                <w:bCs w:val="0"/>
                <w:kern w:val="2"/>
                <w:sz w:val="24"/>
                <w:szCs w:val="24"/>
              </w:rPr>
              <w:t xml:space="preserve">企业捐赠       </w:t>
            </w:r>
            <w:r>
              <w:rPr>
                <w:rFonts w:hint="eastAsia" w:ascii="方正仿宋简体" w:hAnsi="Calibri" w:cs="方正仿宋简体"/>
                <w:bCs w:val="0"/>
                <w:kern w:val="2"/>
                <w:sz w:val="32"/>
                <w:szCs w:val="32"/>
                <w:lang w:eastAsia="zh-CN"/>
              </w:rPr>
              <w:t>□</w:t>
            </w:r>
            <w:r>
              <w:rPr>
                <w:rFonts w:hint="eastAsia" w:ascii="方正仿宋简体" w:hAnsi="Calibri" w:cs="方正仿宋简体"/>
                <w:bCs w:val="0"/>
                <w:kern w:val="2"/>
                <w:sz w:val="24"/>
                <w:szCs w:val="24"/>
              </w:rPr>
              <w:t>社会组织捐赠</w:t>
            </w:r>
          </w:p>
          <w:p w14:paraId="7C1E6ED0">
            <w:pPr>
              <w:keepNext w:val="0"/>
              <w:keepLines w:val="0"/>
              <w:pageBreakBefore w:val="0"/>
              <w:kinsoku/>
              <w:wordWrap/>
              <w:overflowPunct/>
              <w:topLinePunct w:val="0"/>
              <w:autoSpaceDE/>
              <w:autoSpaceDN/>
              <w:bidi w:val="0"/>
              <w:spacing w:line="576" w:lineRule="exact"/>
              <w:jc w:val="both"/>
              <w:textAlignment w:val="auto"/>
              <w:rPr>
                <w:rFonts w:ascii="方正仿宋简体" w:hAnsi="Calibri" w:cs="方正仿宋简体"/>
                <w:bCs w:val="0"/>
                <w:kern w:val="2"/>
                <w:sz w:val="24"/>
                <w:szCs w:val="24"/>
              </w:rPr>
            </w:pPr>
            <w:r>
              <w:rPr>
                <w:rFonts w:hint="eastAsia" w:ascii="方正仿宋简体" w:hAnsi="Calibri" w:cs="方正仿宋简体"/>
                <w:bCs w:val="0"/>
                <w:kern w:val="2"/>
                <w:sz w:val="32"/>
                <w:szCs w:val="32"/>
                <w:lang w:eastAsia="zh-CN"/>
              </w:rPr>
              <w:t>□</w:t>
            </w:r>
            <w:r>
              <w:rPr>
                <w:rFonts w:hint="eastAsia" w:ascii="方正仿宋简体" w:hAnsi="Calibri" w:cs="方正仿宋简体"/>
                <w:bCs w:val="0"/>
                <w:kern w:val="2"/>
                <w:sz w:val="24"/>
                <w:szCs w:val="24"/>
              </w:rPr>
              <w:t xml:space="preserve">个人捐赠       </w:t>
            </w:r>
            <w:r>
              <w:rPr>
                <w:rFonts w:hint="eastAsia" w:ascii="方正仿宋简体" w:hAnsi="Calibri" w:cs="方正仿宋简体"/>
                <w:bCs w:val="0"/>
                <w:kern w:val="2"/>
                <w:sz w:val="32"/>
                <w:szCs w:val="32"/>
                <w:lang w:eastAsia="zh-CN"/>
              </w:rPr>
              <w:t>□</w:t>
            </w:r>
            <w:r>
              <w:rPr>
                <w:rFonts w:hint="eastAsia" w:ascii="方正仿宋简体" w:hAnsi="Calibri" w:cs="方正仿宋简体"/>
                <w:bCs w:val="0"/>
                <w:kern w:val="2"/>
                <w:sz w:val="24"/>
                <w:szCs w:val="24"/>
              </w:rPr>
              <w:t>互联网众筹</w:t>
            </w:r>
          </w:p>
          <w:p w14:paraId="0867B95C">
            <w:pPr>
              <w:keepNext w:val="0"/>
              <w:keepLines w:val="0"/>
              <w:pageBreakBefore w:val="0"/>
              <w:kinsoku/>
              <w:wordWrap/>
              <w:overflowPunct/>
              <w:topLinePunct w:val="0"/>
              <w:autoSpaceDE/>
              <w:autoSpaceDN/>
              <w:bidi w:val="0"/>
              <w:spacing w:line="576" w:lineRule="exact"/>
              <w:jc w:val="both"/>
              <w:textAlignment w:val="auto"/>
              <w:rPr>
                <w:rFonts w:ascii="方正仿宋简体" w:hAnsi="Calibri" w:cs="方正仿宋简体"/>
                <w:bCs w:val="0"/>
                <w:kern w:val="2"/>
                <w:sz w:val="24"/>
                <w:szCs w:val="24"/>
              </w:rPr>
            </w:pPr>
            <w:r>
              <w:rPr>
                <w:rFonts w:hint="eastAsia" w:ascii="方正仿宋简体" w:hAnsi="Calibri" w:cs="方正仿宋简体"/>
                <w:bCs w:val="0"/>
                <w:kern w:val="2"/>
                <w:sz w:val="32"/>
                <w:szCs w:val="32"/>
                <w:lang w:eastAsia="zh-CN"/>
              </w:rPr>
              <w:t>□</w:t>
            </w:r>
            <w:r>
              <w:rPr>
                <w:rFonts w:hint="eastAsia" w:ascii="方正仿宋简体" w:hAnsi="Calibri" w:cs="方正仿宋简体"/>
                <w:bCs w:val="0"/>
                <w:kern w:val="2"/>
                <w:sz w:val="24"/>
                <w:szCs w:val="24"/>
              </w:rPr>
              <w:t>其他</w:t>
            </w:r>
          </w:p>
        </w:tc>
      </w:tr>
      <w:tr w14:paraId="721B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5" w:type="dxa"/>
            <w:vMerge w:val="continue"/>
            <w:vAlign w:val="center"/>
          </w:tcPr>
          <w:p w14:paraId="132402A1">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p>
        </w:tc>
        <w:tc>
          <w:tcPr>
            <w:tcW w:w="1501" w:type="dxa"/>
            <w:vMerge w:val="continue"/>
            <w:vAlign w:val="center"/>
          </w:tcPr>
          <w:p w14:paraId="4A5331F9">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p>
        </w:tc>
        <w:tc>
          <w:tcPr>
            <w:tcW w:w="2630" w:type="dxa"/>
            <w:vAlign w:val="center"/>
          </w:tcPr>
          <w:p w14:paraId="7590C969">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cs="Times New Roman"/>
                <w:bCs w:val="0"/>
                <w:kern w:val="2"/>
                <w:sz w:val="24"/>
                <w:szCs w:val="24"/>
              </w:rPr>
            </w:pPr>
            <w:r>
              <w:rPr>
                <w:rFonts w:hint="eastAsia" w:cs="Times New Roman"/>
                <w:bCs w:val="0"/>
                <w:kern w:val="2"/>
                <w:sz w:val="24"/>
                <w:szCs w:val="24"/>
              </w:rPr>
              <w:t>国外资金</w:t>
            </w:r>
          </w:p>
        </w:tc>
        <w:tc>
          <w:tcPr>
            <w:tcW w:w="4176" w:type="dxa"/>
            <w:vAlign w:val="center"/>
          </w:tcPr>
          <w:p w14:paraId="064BB9A8">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lang w:val="en-US" w:eastAsia="zh-CN"/>
              </w:rPr>
              <w:t>XX</w:t>
            </w:r>
            <w:r>
              <w:rPr>
                <w:rFonts w:hint="eastAsia" w:ascii="方正仿宋简体" w:hAnsi="Calibri" w:cs="方正仿宋简体"/>
                <w:bCs w:val="0"/>
                <w:kern w:val="2"/>
                <w:sz w:val="24"/>
                <w:szCs w:val="24"/>
              </w:rPr>
              <w:t>元</w:t>
            </w:r>
          </w:p>
        </w:tc>
      </w:tr>
      <w:tr w14:paraId="1AFB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5" w:type="dxa"/>
            <w:vMerge w:val="continue"/>
            <w:vAlign w:val="center"/>
          </w:tcPr>
          <w:p w14:paraId="6B584058">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p>
        </w:tc>
        <w:tc>
          <w:tcPr>
            <w:tcW w:w="1501" w:type="dxa"/>
            <w:vMerge w:val="continue"/>
            <w:vAlign w:val="center"/>
          </w:tcPr>
          <w:p w14:paraId="146E98F3">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p>
        </w:tc>
        <w:tc>
          <w:tcPr>
            <w:tcW w:w="2630" w:type="dxa"/>
            <w:vAlign w:val="center"/>
          </w:tcPr>
          <w:p w14:paraId="0A896866">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cs="Times New Roman"/>
                <w:bCs w:val="0"/>
                <w:kern w:val="2"/>
                <w:sz w:val="24"/>
                <w:szCs w:val="24"/>
              </w:rPr>
            </w:pPr>
            <w:r>
              <w:rPr>
                <w:rFonts w:hint="eastAsia" w:cs="Times New Roman"/>
                <w:bCs w:val="0"/>
                <w:kern w:val="2"/>
                <w:sz w:val="24"/>
                <w:szCs w:val="24"/>
              </w:rPr>
              <w:t>其他资金</w:t>
            </w:r>
          </w:p>
        </w:tc>
        <w:tc>
          <w:tcPr>
            <w:tcW w:w="4176" w:type="dxa"/>
            <w:vAlign w:val="center"/>
          </w:tcPr>
          <w:p w14:paraId="40EA9264">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lang w:val="en-US" w:eastAsia="zh-CN"/>
              </w:rPr>
              <w:t>XX</w:t>
            </w:r>
            <w:r>
              <w:rPr>
                <w:rFonts w:hint="eastAsia" w:ascii="方正仿宋简体" w:hAnsi="Calibri" w:cs="方正仿宋简体"/>
                <w:bCs w:val="0"/>
                <w:kern w:val="2"/>
                <w:sz w:val="24"/>
                <w:szCs w:val="24"/>
              </w:rPr>
              <w:t>元</w:t>
            </w:r>
          </w:p>
        </w:tc>
      </w:tr>
      <w:tr w14:paraId="3A08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5" w:type="dxa"/>
            <w:vMerge w:val="continue"/>
            <w:vAlign w:val="center"/>
          </w:tcPr>
          <w:p w14:paraId="5A11D2DF">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p>
        </w:tc>
        <w:tc>
          <w:tcPr>
            <w:tcW w:w="1501" w:type="dxa"/>
            <w:vMerge w:val="restart"/>
            <w:vAlign w:val="center"/>
          </w:tcPr>
          <w:p w14:paraId="112B6663">
            <w:pPr>
              <w:keepNext w:val="0"/>
              <w:keepLines w:val="0"/>
              <w:pageBreakBefore w:val="0"/>
              <w:kinsoku/>
              <w:wordWrap/>
              <w:overflowPunct/>
              <w:topLinePunct w:val="0"/>
              <w:autoSpaceDE/>
              <w:autoSpaceDN/>
              <w:bidi w:val="0"/>
              <w:spacing w:line="576" w:lineRule="exact"/>
              <w:jc w:val="center"/>
              <w:textAlignment w:val="auto"/>
              <w:rPr>
                <w:rFonts w:cs="Times New Roman"/>
                <w:bCs w:val="0"/>
                <w:kern w:val="2"/>
                <w:sz w:val="24"/>
                <w:szCs w:val="24"/>
              </w:rPr>
            </w:pPr>
          </w:p>
          <w:p w14:paraId="548E4950">
            <w:pPr>
              <w:keepNext w:val="0"/>
              <w:keepLines w:val="0"/>
              <w:pageBreakBefore w:val="0"/>
              <w:kinsoku/>
              <w:wordWrap/>
              <w:overflowPunct/>
              <w:topLinePunct w:val="0"/>
              <w:autoSpaceDE/>
              <w:autoSpaceDN/>
              <w:bidi w:val="0"/>
              <w:spacing w:line="576" w:lineRule="exact"/>
              <w:jc w:val="both"/>
              <w:textAlignment w:val="auto"/>
              <w:rPr>
                <w:rFonts w:cs="Times New Roman"/>
                <w:bCs w:val="0"/>
                <w:kern w:val="2"/>
                <w:sz w:val="24"/>
                <w:szCs w:val="24"/>
              </w:rPr>
            </w:pPr>
          </w:p>
          <w:p w14:paraId="2EC68329">
            <w:pPr>
              <w:keepNext w:val="0"/>
              <w:keepLines w:val="0"/>
              <w:pageBreakBefore w:val="0"/>
              <w:kinsoku/>
              <w:wordWrap/>
              <w:overflowPunct/>
              <w:topLinePunct w:val="0"/>
              <w:autoSpaceDE/>
              <w:autoSpaceDN/>
              <w:bidi w:val="0"/>
              <w:spacing w:line="576" w:lineRule="exact"/>
              <w:jc w:val="center"/>
              <w:textAlignment w:val="auto"/>
              <w:rPr>
                <w:rFonts w:ascii="方正仿宋简体" w:hAnsi="Calibri" w:cs="Times New Roman"/>
                <w:bCs w:val="0"/>
                <w:kern w:val="2"/>
                <w:sz w:val="24"/>
                <w:szCs w:val="24"/>
              </w:rPr>
            </w:pPr>
            <w:r>
              <w:rPr>
                <w:rFonts w:hint="eastAsia" w:cs="Times New Roman"/>
                <w:bCs w:val="0"/>
                <w:kern w:val="2"/>
                <w:sz w:val="24"/>
                <w:szCs w:val="24"/>
              </w:rPr>
              <w:t>202</w:t>
            </w:r>
            <w:r>
              <w:rPr>
                <w:rFonts w:hint="eastAsia" w:cs="Times New Roman"/>
                <w:bCs w:val="0"/>
                <w:kern w:val="2"/>
                <w:sz w:val="24"/>
                <w:szCs w:val="24"/>
                <w:lang w:val="en-US" w:eastAsia="zh-CN"/>
              </w:rPr>
              <w:t>5、2026</w:t>
            </w:r>
            <w:r>
              <w:rPr>
                <w:rFonts w:hint="eastAsia" w:ascii="方正仿宋简体" w:hAnsi="Calibri" w:cs="Times New Roman"/>
                <w:bCs w:val="0"/>
                <w:kern w:val="2"/>
                <w:sz w:val="24"/>
                <w:szCs w:val="24"/>
              </w:rPr>
              <w:t>年项目支出资金</w:t>
            </w:r>
          </w:p>
        </w:tc>
        <w:tc>
          <w:tcPr>
            <w:tcW w:w="2630" w:type="dxa"/>
            <w:vAlign w:val="center"/>
          </w:tcPr>
          <w:p w14:paraId="76FC87C1">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cs="Times New Roman"/>
                <w:bCs w:val="0"/>
                <w:kern w:val="2"/>
                <w:sz w:val="24"/>
                <w:szCs w:val="24"/>
              </w:rPr>
            </w:pPr>
            <w:r>
              <w:rPr>
                <w:rFonts w:hint="eastAsia" w:cs="Times New Roman"/>
                <w:bCs w:val="0"/>
                <w:kern w:val="2"/>
                <w:sz w:val="24"/>
                <w:szCs w:val="24"/>
              </w:rPr>
              <w:t>志愿者餐费</w:t>
            </w:r>
          </w:p>
        </w:tc>
        <w:tc>
          <w:tcPr>
            <w:tcW w:w="4176" w:type="dxa"/>
            <w:vAlign w:val="center"/>
          </w:tcPr>
          <w:p w14:paraId="3EB1C57F">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lang w:val="en-US" w:eastAsia="zh-CN"/>
              </w:rPr>
              <w:t>XX</w:t>
            </w:r>
            <w:r>
              <w:rPr>
                <w:rFonts w:hint="eastAsia" w:ascii="方正仿宋简体" w:hAnsi="Calibri" w:cs="方正仿宋简体"/>
                <w:bCs w:val="0"/>
                <w:kern w:val="2"/>
                <w:sz w:val="24"/>
                <w:szCs w:val="24"/>
              </w:rPr>
              <w:t>元</w:t>
            </w:r>
          </w:p>
        </w:tc>
      </w:tr>
      <w:tr w14:paraId="6A8C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5" w:type="dxa"/>
            <w:vMerge w:val="continue"/>
            <w:vAlign w:val="center"/>
          </w:tcPr>
          <w:p w14:paraId="42661EDD">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p>
        </w:tc>
        <w:tc>
          <w:tcPr>
            <w:tcW w:w="1501" w:type="dxa"/>
            <w:vMerge w:val="continue"/>
            <w:vAlign w:val="center"/>
          </w:tcPr>
          <w:p w14:paraId="6D586CD9">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p>
        </w:tc>
        <w:tc>
          <w:tcPr>
            <w:tcW w:w="2630" w:type="dxa"/>
            <w:vAlign w:val="center"/>
          </w:tcPr>
          <w:p w14:paraId="6ACC2853">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cs="Times New Roman"/>
                <w:bCs w:val="0"/>
                <w:kern w:val="2"/>
                <w:sz w:val="24"/>
                <w:szCs w:val="24"/>
              </w:rPr>
            </w:pPr>
            <w:r>
              <w:rPr>
                <w:rFonts w:hint="eastAsia" w:cs="Times New Roman"/>
                <w:bCs w:val="0"/>
                <w:kern w:val="2"/>
                <w:sz w:val="24"/>
                <w:szCs w:val="24"/>
              </w:rPr>
              <w:t>志愿者保险费</w:t>
            </w:r>
          </w:p>
        </w:tc>
        <w:tc>
          <w:tcPr>
            <w:tcW w:w="4176" w:type="dxa"/>
            <w:vAlign w:val="center"/>
          </w:tcPr>
          <w:p w14:paraId="03F3795D">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lang w:val="en-US" w:eastAsia="zh-CN"/>
              </w:rPr>
              <w:t>XX</w:t>
            </w:r>
            <w:r>
              <w:rPr>
                <w:rFonts w:hint="eastAsia" w:ascii="方正仿宋简体" w:hAnsi="Calibri" w:cs="方正仿宋简体"/>
                <w:bCs w:val="0"/>
                <w:kern w:val="2"/>
                <w:sz w:val="24"/>
                <w:szCs w:val="24"/>
              </w:rPr>
              <w:t>元</w:t>
            </w:r>
          </w:p>
        </w:tc>
      </w:tr>
      <w:tr w14:paraId="51A6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5" w:type="dxa"/>
            <w:vMerge w:val="continue"/>
            <w:vAlign w:val="center"/>
          </w:tcPr>
          <w:p w14:paraId="158F1B9F">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p>
        </w:tc>
        <w:tc>
          <w:tcPr>
            <w:tcW w:w="1501" w:type="dxa"/>
            <w:vMerge w:val="continue"/>
            <w:vAlign w:val="center"/>
          </w:tcPr>
          <w:p w14:paraId="3FE950FF">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p>
        </w:tc>
        <w:tc>
          <w:tcPr>
            <w:tcW w:w="2630" w:type="dxa"/>
            <w:vAlign w:val="center"/>
          </w:tcPr>
          <w:p w14:paraId="6F0F974B">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cs="Times New Roman"/>
                <w:bCs w:val="0"/>
                <w:kern w:val="2"/>
                <w:sz w:val="24"/>
                <w:szCs w:val="24"/>
              </w:rPr>
            </w:pPr>
            <w:r>
              <w:rPr>
                <w:rFonts w:hint="eastAsia" w:cs="Times New Roman"/>
                <w:bCs w:val="0"/>
                <w:kern w:val="2"/>
                <w:sz w:val="24"/>
                <w:szCs w:val="24"/>
              </w:rPr>
              <w:t>志愿者交通补贴</w:t>
            </w:r>
          </w:p>
        </w:tc>
        <w:tc>
          <w:tcPr>
            <w:tcW w:w="4176" w:type="dxa"/>
            <w:vAlign w:val="center"/>
          </w:tcPr>
          <w:p w14:paraId="0DF5C6DB">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lang w:val="en-US" w:eastAsia="zh-CN"/>
              </w:rPr>
              <w:t>XX</w:t>
            </w:r>
            <w:r>
              <w:rPr>
                <w:rFonts w:hint="eastAsia" w:ascii="方正仿宋简体" w:hAnsi="Calibri" w:cs="方正仿宋简体"/>
                <w:bCs w:val="0"/>
                <w:kern w:val="2"/>
                <w:sz w:val="24"/>
                <w:szCs w:val="24"/>
              </w:rPr>
              <w:t>元</w:t>
            </w:r>
          </w:p>
        </w:tc>
      </w:tr>
      <w:tr w14:paraId="706E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5" w:type="dxa"/>
            <w:vMerge w:val="continue"/>
            <w:vAlign w:val="center"/>
          </w:tcPr>
          <w:p w14:paraId="318DF52A">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p>
        </w:tc>
        <w:tc>
          <w:tcPr>
            <w:tcW w:w="1501" w:type="dxa"/>
            <w:vMerge w:val="continue"/>
            <w:vAlign w:val="center"/>
          </w:tcPr>
          <w:p w14:paraId="7182C959">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p>
        </w:tc>
        <w:tc>
          <w:tcPr>
            <w:tcW w:w="2630" w:type="dxa"/>
            <w:vAlign w:val="center"/>
          </w:tcPr>
          <w:p w14:paraId="750399B9">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cs="Times New Roman"/>
                <w:bCs w:val="0"/>
                <w:kern w:val="2"/>
                <w:sz w:val="24"/>
                <w:szCs w:val="24"/>
              </w:rPr>
            </w:pPr>
            <w:r>
              <w:rPr>
                <w:rFonts w:hint="eastAsia" w:cs="Times New Roman"/>
                <w:bCs w:val="0"/>
                <w:kern w:val="2"/>
                <w:sz w:val="24"/>
                <w:szCs w:val="24"/>
              </w:rPr>
              <w:t>活动物料</w:t>
            </w:r>
          </w:p>
        </w:tc>
        <w:tc>
          <w:tcPr>
            <w:tcW w:w="4176" w:type="dxa"/>
            <w:vAlign w:val="center"/>
          </w:tcPr>
          <w:p w14:paraId="09AE8D58">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lang w:val="en-US" w:eastAsia="zh-CN"/>
              </w:rPr>
              <w:t>XX</w:t>
            </w:r>
            <w:r>
              <w:rPr>
                <w:rFonts w:hint="eastAsia" w:ascii="方正仿宋简体" w:hAnsi="Calibri" w:cs="方正仿宋简体"/>
                <w:bCs w:val="0"/>
                <w:kern w:val="2"/>
                <w:sz w:val="24"/>
                <w:szCs w:val="24"/>
              </w:rPr>
              <w:t>元</w:t>
            </w:r>
          </w:p>
        </w:tc>
      </w:tr>
      <w:tr w14:paraId="5872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5" w:type="dxa"/>
            <w:vMerge w:val="continue"/>
            <w:vAlign w:val="center"/>
          </w:tcPr>
          <w:p w14:paraId="659987C5">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p>
        </w:tc>
        <w:tc>
          <w:tcPr>
            <w:tcW w:w="1501" w:type="dxa"/>
            <w:vMerge w:val="continue"/>
            <w:vAlign w:val="center"/>
          </w:tcPr>
          <w:p w14:paraId="7F9D8F8B">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p>
        </w:tc>
        <w:tc>
          <w:tcPr>
            <w:tcW w:w="2630" w:type="dxa"/>
            <w:vAlign w:val="center"/>
          </w:tcPr>
          <w:p w14:paraId="35860182">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cs="Times New Roman"/>
                <w:bCs w:val="0"/>
                <w:kern w:val="2"/>
                <w:sz w:val="24"/>
                <w:szCs w:val="24"/>
              </w:rPr>
            </w:pPr>
            <w:r>
              <w:rPr>
                <w:rFonts w:hint="eastAsia" w:cs="Times New Roman"/>
                <w:bCs w:val="0"/>
                <w:kern w:val="2"/>
                <w:sz w:val="24"/>
                <w:szCs w:val="24"/>
              </w:rPr>
              <w:t>培训经费</w:t>
            </w:r>
          </w:p>
        </w:tc>
        <w:tc>
          <w:tcPr>
            <w:tcW w:w="4176" w:type="dxa"/>
            <w:vAlign w:val="center"/>
          </w:tcPr>
          <w:p w14:paraId="48F86778">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lang w:val="en-US" w:eastAsia="zh-CN"/>
              </w:rPr>
              <w:t>XX</w:t>
            </w:r>
            <w:r>
              <w:rPr>
                <w:rFonts w:hint="eastAsia" w:ascii="方正仿宋简体" w:hAnsi="Calibri" w:cs="方正仿宋简体"/>
                <w:bCs w:val="0"/>
                <w:kern w:val="2"/>
                <w:sz w:val="24"/>
                <w:szCs w:val="24"/>
              </w:rPr>
              <w:t>元</w:t>
            </w:r>
          </w:p>
        </w:tc>
      </w:tr>
      <w:tr w14:paraId="40DF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5" w:type="dxa"/>
            <w:vMerge w:val="continue"/>
            <w:vAlign w:val="center"/>
          </w:tcPr>
          <w:p w14:paraId="32D00653">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p>
        </w:tc>
        <w:tc>
          <w:tcPr>
            <w:tcW w:w="1501" w:type="dxa"/>
            <w:vMerge w:val="continue"/>
            <w:vAlign w:val="center"/>
          </w:tcPr>
          <w:p w14:paraId="2D731FBB">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p>
        </w:tc>
        <w:tc>
          <w:tcPr>
            <w:tcW w:w="2630" w:type="dxa"/>
            <w:vAlign w:val="center"/>
          </w:tcPr>
          <w:p w14:paraId="59D0B6E7">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cs="Times New Roman"/>
                <w:bCs w:val="0"/>
                <w:kern w:val="2"/>
                <w:sz w:val="24"/>
                <w:szCs w:val="24"/>
              </w:rPr>
            </w:pPr>
            <w:r>
              <w:rPr>
                <w:rFonts w:hint="eastAsia" w:cs="Times New Roman"/>
                <w:bCs w:val="0"/>
                <w:kern w:val="2"/>
                <w:sz w:val="24"/>
                <w:szCs w:val="24"/>
              </w:rPr>
              <w:t>其他支出</w:t>
            </w:r>
          </w:p>
        </w:tc>
        <w:tc>
          <w:tcPr>
            <w:tcW w:w="4176" w:type="dxa"/>
            <w:vAlign w:val="center"/>
          </w:tcPr>
          <w:p w14:paraId="048C7BD1">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lang w:val="en-US" w:eastAsia="zh-CN"/>
              </w:rPr>
              <w:t>XX</w:t>
            </w:r>
            <w:r>
              <w:rPr>
                <w:rFonts w:hint="eastAsia" w:ascii="方正仿宋简体" w:hAnsi="Calibri" w:cs="方正仿宋简体"/>
                <w:bCs w:val="0"/>
                <w:kern w:val="2"/>
                <w:sz w:val="24"/>
                <w:szCs w:val="24"/>
              </w:rPr>
              <w:t>元</w:t>
            </w:r>
          </w:p>
        </w:tc>
      </w:tr>
      <w:tr w14:paraId="3C17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15" w:type="dxa"/>
            <w:vMerge w:val="continue"/>
            <w:vAlign w:val="center"/>
          </w:tcPr>
          <w:p w14:paraId="5B4AC7BA">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p>
        </w:tc>
        <w:tc>
          <w:tcPr>
            <w:tcW w:w="1501" w:type="dxa"/>
            <w:vMerge w:val="continue"/>
            <w:vAlign w:val="center"/>
          </w:tcPr>
          <w:p w14:paraId="52BF90C8">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p>
        </w:tc>
        <w:tc>
          <w:tcPr>
            <w:tcW w:w="2630" w:type="dxa"/>
            <w:vAlign w:val="center"/>
          </w:tcPr>
          <w:p w14:paraId="11BE5E33">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cs="Times New Roman"/>
                <w:bCs w:val="0"/>
                <w:kern w:val="2"/>
                <w:sz w:val="24"/>
                <w:szCs w:val="24"/>
              </w:rPr>
            </w:pPr>
            <w:r>
              <w:rPr>
                <w:rFonts w:hint="eastAsia" w:cs="Times New Roman"/>
                <w:bCs w:val="0"/>
                <w:kern w:val="2"/>
                <w:sz w:val="24"/>
                <w:szCs w:val="24"/>
              </w:rPr>
              <w:t>资金支出合计</w:t>
            </w:r>
          </w:p>
        </w:tc>
        <w:tc>
          <w:tcPr>
            <w:tcW w:w="4176" w:type="dxa"/>
            <w:vAlign w:val="center"/>
          </w:tcPr>
          <w:p w14:paraId="046E11D1">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lang w:val="en-US" w:eastAsia="zh-CN"/>
              </w:rPr>
              <w:t>XX</w:t>
            </w:r>
            <w:r>
              <w:rPr>
                <w:rFonts w:hint="eastAsia" w:ascii="方正仿宋简体" w:hAnsi="Calibri" w:cs="方正仿宋简体"/>
                <w:bCs w:val="0"/>
                <w:kern w:val="2"/>
                <w:sz w:val="24"/>
                <w:szCs w:val="24"/>
              </w:rPr>
              <w:t>元</w:t>
            </w:r>
          </w:p>
        </w:tc>
      </w:tr>
      <w:tr w14:paraId="6D19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jc w:val="center"/>
        </w:trPr>
        <w:tc>
          <w:tcPr>
            <w:tcW w:w="2516" w:type="dxa"/>
            <w:gridSpan w:val="2"/>
            <w:vAlign w:val="center"/>
          </w:tcPr>
          <w:p w14:paraId="7E2927B9">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ascii="方正仿宋简体" w:hAnsi="Calibri" w:cs="Times New Roman"/>
                <w:bCs w:val="0"/>
                <w:kern w:val="2"/>
                <w:sz w:val="24"/>
                <w:szCs w:val="24"/>
              </w:rPr>
            </w:pPr>
            <w:r>
              <w:rPr>
                <w:rFonts w:hint="eastAsia" w:ascii="方正仿宋简体" w:hAnsi="宋体" w:cs="方正仿宋简体"/>
                <w:bCs w:val="0"/>
                <w:kern w:val="2"/>
                <w:sz w:val="24"/>
                <w:szCs w:val="24"/>
              </w:rPr>
              <w:t>申报单位</w:t>
            </w:r>
          </w:p>
        </w:tc>
        <w:tc>
          <w:tcPr>
            <w:tcW w:w="6806" w:type="dxa"/>
            <w:gridSpan w:val="2"/>
            <w:vAlign w:val="center"/>
          </w:tcPr>
          <w:p w14:paraId="286A101C">
            <w:pPr>
              <w:keepNext w:val="0"/>
              <w:keepLines w:val="0"/>
              <w:pageBreakBefore w:val="0"/>
              <w:kinsoku/>
              <w:wordWrap/>
              <w:overflowPunct/>
              <w:topLinePunct w:val="0"/>
              <w:autoSpaceDE/>
              <w:autoSpaceDN/>
              <w:bidi w:val="0"/>
              <w:spacing w:line="576" w:lineRule="exact"/>
              <w:ind w:left="0" w:firstLine="480" w:firstLineChars="200"/>
              <w:jc w:val="both"/>
              <w:textAlignment w:val="auto"/>
              <w:rPr>
                <w:rFonts w:ascii="方正仿宋简体" w:hAnsi="Calibri" w:cs="Times New Roman"/>
                <w:bCs w:val="0"/>
                <w:kern w:val="2"/>
                <w:sz w:val="24"/>
                <w:szCs w:val="24"/>
              </w:rPr>
            </w:pPr>
            <w:r>
              <w:rPr>
                <w:rFonts w:hint="eastAsia" w:ascii="方正仿宋简体" w:hAnsi="Calibri" w:cs="方正仿宋简体"/>
                <w:bCs w:val="0"/>
                <w:kern w:val="2"/>
                <w:sz w:val="24"/>
                <w:szCs w:val="24"/>
                <w:lang w:val="en-US" w:eastAsia="zh-CN"/>
              </w:rPr>
              <w:t>本项目</w:t>
            </w:r>
            <w:r>
              <w:rPr>
                <w:rFonts w:hint="eastAsia" w:ascii="方正仿宋简体" w:hAnsi="Calibri" w:cs="方正仿宋简体"/>
                <w:bCs w:val="0"/>
                <w:kern w:val="2"/>
                <w:sz w:val="24"/>
                <w:szCs w:val="24"/>
              </w:rPr>
              <w:t>保证项目申报材料真实、合法、有效，已制定项目实施计划、方案，确保项目如期完成。将按法律、法规有关规定，接受项目监管、审计和评估，并承担相应责任。</w:t>
            </w:r>
          </w:p>
          <w:p w14:paraId="307208C0">
            <w:pPr>
              <w:keepNext w:val="0"/>
              <w:keepLines w:val="0"/>
              <w:pageBreakBefore w:val="0"/>
              <w:kinsoku/>
              <w:wordWrap/>
              <w:overflowPunct/>
              <w:topLinePunct w:val="0"/>
              <w:autoSpaceDE/>
              <w:autoSpaceDN/>
              <w:bidi w:val="0"/>
              <w:spacing w:line="576" w:lineRule="exact"/>
              <w:jc w:val="both"/>
              <w:textAlignment w:val="auto"/>
              <w:rPr>
                <w:rFonts w:ascii="方正仿宋简体" w:hAnsi="Calibri" w:cs="Times New Roman"/>
                <w:bCs w:val="0"/>
                <w:kern w:val="2"/>
                <w:sz w:val="24"/>
                <w:szCs w:val="24"/>
              </w:rPr>
            </w:pPr>
          </w:p>
          <w:p w14:paraId="7D4B7DDC">
            <w:pPr>
              <w:keepNext w:val="0"/>
              <w:keepLines w:val="0"/>
              <w:pageBreakBefore w:val="0"/>
              <w:kinsoku/>
              <w:wordWrap/>
              <w:overflowPunct/>
              <w:topLinePunct w:val="0"/>
              <w:autoSpaceDE/>
              <w:autoSpaceDN/>
              <w:bidi w:val="0"/>
              <w:spacing w:line="576" w:lineRule="exact"/>
              <w:ind w:left="0" w:firstLine="480" w:firstLineChars="200"/>
              <w:jc w:val="both"/>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lang w:val="en-US" w:eastAsia="zh-CN"/>
              </w:rPr>
              <w:t>项目负责人</w:t>
            </w:r>
            <w:r>
              <w:rPr>
                <w:rFonts w:hint="eastAsia" w:ascii="方正仿宋简体" w:hAnsi="Calibri" w:cs="方正仿宋简体"/>
                <w:bCs w:val="0"/>
                <w:kern w:val="2"/>
                <w:sz w:val="24"/>
                <w:szCs w:val="24"/>
              </w:rPr>
              <w:t>签字：</w:t>
            </w:r>
            <w:r>
              <w:rPr>
                <w:rFonts w:ascii="方正仿宋简体" w:hAnsi="Calibri" w:cs="方正仿宋简体"/>
                <w:bCs w:val="0"/>
                <w:kern w:val="2"/>
                <w:sz w:val="24"/>
                <w:szCs w:val="24"/>
              </w:rPr>
              <w:t xml:space="preserve">          </w:t>
            </w:r>
          </w:p>
          <w:p w14:paraId="2355A264">
            <w:pPr>
              <w:keepNext w:val="0"/>
              <w:keepLines w:val="0"/>
              <w:pageBreakBefore w:val="0"/>
              <w:kinsoku/>
              <w:wordWrap/>
              <w:overflowPunct/>
              <w:topLinePunct w:val="0"/>
              <w:autoSpaceDE/>
              <w:autoSpaceDN/>
              <w:bidi w:val="0"/>
              <w:spacing w:line="576" w:lineRule="exact"/>
              <w:ind w:left="0" w:firstLine="480" w:firstLineChars="200"/>
              <w:jc w:val="both"/>
              <w:textAlignment w:val="auto"/>
              <w:rPr>
                <w:rFonts w:ascii="方正仿宋简体" w:hAnsi="Calibri" w:cs="方正仿宋简体"/>
                <w:bCs w:val="0"/>
                <w:kern w:val="2"/>
                <w:sz w:val="24"/>
                <w:szCs w:val="24"/>
              </w:rPr>
            </w:pPr>
          </w:p>
          <w:p w14:paraId="76B0EBF3">
            <w:pPr>
              <w:keepNext w:val="0"/>
              <w:keepLines w:val="0"/>
              <w:pageBreakBefore w:val="0"/>
              <w:kinsoku/>
              <w:wordWrap/>
              <w:overflowPunct/>
              <w:topLinePunct w:val="0"/>
              <w:autoSpaceDE/>
              <w:autoSpaceDN/>
              <w:bidi w:val="0"/>
              <w:spacing w:line="576" w:lineRule="exact"/>
              <w:ind w:left="0" w:firstLine="480" w:firstLineChars="200"/>
              <w:jc w:val="right"/>
              <w:textAlignment w:val="auto"/>
              <w:rPr>
                <w:rFonts w:hint="eastAsia" w:ascii="方正仿宋简体" w:hAnsi="Calibri" w:cs="方正仿宋简体"/>
                <w:bCs w:val="0"/>
                <w:kern w:val="2"/>
                <w:sz w:val="24"/>
                <w:szCs w:val="24"/>
              </w:rPr>
            </w:pPr>
            <w:r>
              <w:rPr>
                <w:rFonts w:hint="eastAsia" w:ascii="方正仿宋简体" w:hAnsi="Calibri" w:cs="方正仿宋简体"/>
                <w:bCs w:val="0"/>
                <w:kern w:val="2"/>
                <w:sz w:val="24"/>
                <w:szCs w:val="24"/>
              </w:rPr>
              <w:t>年</w:t>
            </w:r>
            <w:r>
              <w:rPr>
                <w:rFonts w:ascii="方正仿宋简体" w:hAnsi="Calibri" w:cs="方正仿宋简体"/>
                <w:bCs w:val="0"/>
                <w:kern w:val="2"/>
                <w:sz w:val="24"/>
                <w:szCs w:val="24"/>
              </w:rPr>
              <w:t xml:space="preserve">  </w:t>
            </w:r>
            <w:r>
              <w:rPr>
                <w:rFonts w:hint="eastAsia" w:ascii="方正仿宋简体" w:hAnsi="Calibri" w:cs="方正仿宋简体"/>
                <w:bCs w:val="0"/>
                <w:kern w:val="2"/>
                <w:sz w:val="24"/>
                <w:szCs w:val="24"/>
              </w:rPr>
              <w:t>月</w:t>
            </w:r>
            <w:r>
              <w:rPr>
                <w:rFonts w:ascii="方正仿宋简体" w:hAnsi="Calibri" w:cs="方正仿宋简体"/>
                <w:bCs w:val="0"/>
                <w:kern w:val="2"/>
                <w:sz w:val="24"/>
                <w:szCs w:val="24"/>
              </w:rPr>
              <w:t xml:space="preserve">  </w:t>
            </w:r>
            <w:r>
              <w:rPr>
                <w:rFonts w:hint="eastAsia" w:ascii="方正仿宋简体" w:hAnsi="Calibri" w:cs="方正仿宋简体"/>
                <w:bCs w:val="0"/>
                <w:kern w:val="2"/>
                <w:sz w:val="24"/>
                <w:szCs w:val="24"/>
              </w:rPr>
              <w:t>日</w:t>
            </w:r>
          </w:p>
        </w:tc>
      </w:tr>
      <w:tr w14:paraId="40B9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jc w:val="center"/>
        </w:trPr>
        <w:tc>
          <w:tcPr>
            <w:tcW w:w="2516" w:type="dxa"/>
            <w:gridSpan w:val="2"/>
            <w:vAlign w:val="center"/>
          </w:tcPr>
          <w:p w14:paraId="4E1C1686">
            <w:pPr>
              <w:keepNext w:val="0"/>
              <w:keepLines w:val="0"/>
              <w:pageBreakBefore w:val="0"/>
              <w:kinsoku/>
              <w:wordWrap/>
              <w:overflowPunct/>
              <w:topLinePunct w:val="0"/>
              <w:autoSpaceDE/>
              <w:autoSpaceDN/>
              <w:bidi w:val="0"/>
              <w:spacing w:line="576" w:lineRule="exact"/>
              <w:ind w:left="0" w:firstLine="480" w:firstLineChars="200"/>
              <w:jc w:val="center"/>
              <w:textAlignment w:val="auto"/>
              <w:rPr>
                <w:rFonts w:hint="eastAsia" w:ascii="方正仿宋简体" w:hAnsi="宋体" w:cs="方正仿宋简体"/>
                <w:bCs w:val="0"/>
                <w:kern w:val="2"/>
                <w:sz w:val="24"/>
                <w:szCs w:val="24"/>
              </w:rPr>
            </w:pPr>
            <w:r>
              <w:rPr>
                <w:rFonts w:hint="eastAsia" w:ascii="方正仿宋简体" w:hAnsi="宋体" w:cs="方正仿宋简体"/>
                <w:bCs w:val="0"/>
                <w:kern w:val="2"/>
                <w:sz w:val="24"/>
                <w:szCs w:val="24"/>
              </w:rPr>
              <w:t>审核意见</w:t>
            </w:r>
          </w:p>
        </w:tc>
        <w:tc>
          <w:tcPr>
            <w:tcW w:w="6806" w:type="dxa"/>
            <w:gridSpan w:val="2"/>
            <w:vAlign w:val="center"/>
          </w:tcPr>
          <w:p w14:paraId="45A4D6A7">
            <w:pPr>
              <w:keepNext w:val="0"/>
              <w:keepLines w:val="0"/>
              <w:pageBreakBefore w:val="0"/>
              <w:kinsoku/>
              <w:wordWrap/>
              <w:overflowPunct/>
              <w:topLinePunct w:val="0"/>
              <w:autoSpaceDE/>
              <w:autoSpaceDN/>
              <w:bidi w:val="0"/>
              <w:spacing w:line="576" w:lineRule="exact"/>
              <w:ind w:firstLine="480" w:firstLineChars="200"/>
              <w:jc w:val="both"/>
              <w:textAlignment w:val="auto"/>
              <w:rPr>
                <w:rFonts w:ascii="方正仿宋简体" w:hAnsi="Calibri" w:cs="Times New Roman"/>
                <w:bCs w:val="0"/>
                <w:kern w:val="2"/>
                <w:sz w:val="24"/>
                <w:szCs w:val="24"/>
              </w:rPr>
            </w:pPr>
            <w:r>
              <w:rPr>
                <w:rFonts w:hint="eastAsia" w:ascii="方正仿宋简体" w:hAnsi="Calibri" w:cs="方正仿宋简体"/>
                <w:bCs w:val="0"/>
                <w:kern w:val="2"/>
                <w:sz w:val="24"/>
                <w:szCs w:val="24"/>
              </w:rPr>
              <w:t>经我单位审核通过，现同意该申报项目参加</w:t>
            </w:r>
            <w:r>
              <w:rPr>
                <w:rFonts w:hint="eastAsia" w:ascii="方正仿宋简体" w:hAnsi="Calibri" w:cs="方正仿宋简体"/>
                <w:bCs w:val="0"/>
                <w:kern w:val="2"/>
                <w:sz w:val="24"/>
                <w:szCs w:val="24"/>
                <w:lang w:val="en-US" w:eastAsia="zh-CN"/>
              </w:rPr>
              <w:t>吉首大学</w:t>
            </w:r>
            <w:r>
              <w:rPr>
                <w:rFonts w:hint="eastAsia" w:ascii="方正仿宋简体" w:hAnsi="Calibri" w:cs="方正仿宋简体"/>
                <w:bCs w:val="0"/>
                <w:kern w:val="2"/>
                <w:sz w:val="24"/>
                <w:szCs w:val="24"/>
              </w:rPr>
              <w:t>第</w:t>
            </w:r>
            <w:r>
              <w:rPr>
                <w:rFonts w:hint="eastAsia" w:ascii="方正仿宋简体" w:hAnsi="Calibri" w:cs="方正仿宋简体"/>
                <w:bCs w:val="0"/>
                <w:kern w:val="2"/>
                <w:sz w:val="24"/>
                <w:szCs w:val="24"/>
                <w:lang w:val="en-US" w:eastAsia="zh-CN"/>
              </w:rPr>
              <w:t>二</w:t>
            </w:r>
            <w:r>
              <w:rPr>
                <w:rFonts w:hint="eastAsia" w:ascii="方正仿宋简体" w:hAnsi="Calibri" w:cs="方正仿宋简体"/>
                <w:bCs w:val="0"/>
                <w:kern w:val="2"/>
                <w:sz w:val="24"/>
                <w:szCs w:val="24"/>
              </w:rPr>
              <w:t>届青年志愿服务项目大赛。</w:t>
            </w:r>
          </w:p>
          <w:p w14:paraId="58A3CE8A">
            <w:pPr>
              <w:keepNext w:val="0"/>
              <w:keepLines w:val="0"/>
              <w:pageBreakBefore w:val="0"/>
              <w:kinsoku/>
              <w:wordWrap/>
              <w:overflowPunct/>
              <w:topLinePunct w:val="0"/>
              <w:autoSpaceDE/>
              <w:autoSpaceDN/>
              <w:bidi w:val="0"/>
              <w:spacing w:line="576" w:lineRule="exact"/>
              <w:jc w:val="both"/>
              <w:textAlignment w:val="auto"/>
              <w:rPr>
                <w:rFonts w:ascii="方正仿宋简体" w:hAnsi="Calibri" w:cs="方正仿宋简体"/>
                <w:bCs w:val="0"/>
                <w:kern w:val="2"/>
                <w:sz w:val="24"/>
                <w:szCs w:val="24"/>
              </w:rPr>
            </w:pPr>
          </w:p>
          <w:p w14:paraId="4996CD5F">
            <w:pPr>
              <w:keepNext w:val="0"/>
              <w:keepLines w:val="0"/>
              <w:pageBreakBefore w:val="0"/>
              <w:kinsoku/>
              <w:wordWrap/>
              <w:overflowPunct/>
              <w:topLinePunct w:val="0"/>
              <w:autoSpaceDE/>
              <w:autoSpaceDN/>
              <w:bidi w:val="0"/>
              <w:spacing w:line="576" w:lineRule="exact"/>
              <w:ind w:left="0" w:firstLine="480" w:firstLineChars="200"/>
              <w:jc w:val="right"/>
              <w:textAlignment w:val="auto"/>
              <w:rPr>
                <w:rFonts w:hint="eastAsia" w:ascii="方正仿宋简体" w:hAnsi="Calibri" w:cs="方正仿宋简体"/>
                <w:bCs w:val="0"/>
                <w:kern w:val="2"/>
                <w:sz w:val="24"/>
                <w:szCs w:val="24"/>
              </w:rPr>
            </w:pPr>
            <w:r>
              <w:rPr>
                <w:rFonts w:hint="eastAsia" w:ascii="方正仿宋简体" w:hAnsi="Calibri" w:cs="方正仿宋简体"/>
                <w:bCs w:val="0"/>
                <w:kern w:val="2"/>
                <w:sz w:val="24"/>
                <w:szCs w:val="24"/>
              </w:rPr>
              <w:t>签字：                     （所在</w:t>
            </w:r>
            <w:r>
              <w:rPr>
                <w:rFonts w:hint="eastAsia" w:ascii="方正仿宋简体" w:hAnsi="Calibri" w:cs="方正仿宋简体"/>
                <w:bCs w:val="0"/>
                <w:kern w:val="2"/>
                <w:sz w:val="24"/>
                <w:szCs w:val="24"/>
                <w:lang w:val="en-US" w:eastAsia="zh-CN"/>
              </w:rPr>
              <w:t>学院</w:t>
            </w:r>
            <w:r>
              <w:rPr>
                <w:rFonts w:hint="eastAsia" w:ascii="方正仿宋简体" w:hAnsi="Calibri" w:cs="方正仿宋简体"/>
                <w:bCs w:val="0"/>
                <w:kern w:val="2"/>
                <w:sz w:val="24"/>
                <w:szCs w:val="24"/>
              </w:rPr>
              <w:t>团委盖章）</w:t>
            </w:r>
          </w:p>
          <w:p w14:paraId="40DA833F">
            <w:pPr>
              <w:keepNext w:val="0"/>
              <w:keepLines w:val="0"/>
              <w:pageBreakBefore w:val="0"/>
              <w:kinsoku/>
              <w:wordWrap/>
              <w:overflowPunct/>
              <w:topLinePunct w:val="0"/>
              <w:autoSpaceDE/>
              <w:autoSpaceDN/>
              <w:bidi w:val="0"/>
              <w:spacing w:line="576" w:lineRule="exact"/>
              <w:ind w:left="0" w:firstLine="480" w:firstLineChars="200"/>
              <w:jc w:val="right"/>
              <w:textAlignment w:val="auto"/>
              <w:rPr>
                <w:rFonts w:hint="eastAsia" w:ascii="方正仿宋简体" w:hAnsi="Calibri" w:cs="方正仿宋简体"/>
                <w:bCs w:val="0"/>
                <w:kern w:val="2"/>
                <w:sz w:val="24"/>
                <w:szCs w:val="24"/>
              </w:rPr>
            </w:pPr>
          </w:p>
          <w:p w14:paraId="06488949">
            <w:pPr>
              <w:keepNext w:val="0"/>
              <w:keepLines w:val="0"/>
              <w:pageBreakBefore w:val="0"/>
              <w:kinsoku/>
              <w:wordWrap/>
              <w:overflowPunct/>
              <w:topLinePunct w:val="0"/>
              <w:autoSpaceDE/>
              <w:autoSpaceDN/>
              <w:bidi w:val="0"/>
              <w:spacing w:line="576" w:lineRule="exact"/>
              <w:ind w:left="0" w:firstLine="480" w:firstLineChars="200"/>
              <w:jc w:val="right"/>
              <w:textAlignment w:val="auto"/>
              <w:rPr>
                <w:rFonts w:ascii="方正仿宋简体" w:hAnsi="Calibri" w:cs="方正仿宋简体"/>
                <w:bCs w:val="0"/>
                <w:kern w:val="2"/>
                <w:sz w:val="24"/>
                <w:szCs w:val="24"/>
              </w:rPr>
            </w:pPr>
            <w:r>
              <w:rPr>
                <w:rFonts w:hint="eastAsia" w:ascii="方正仿宋简体" w:hAnsi="Calibri" w:cs="方正仿宋简体"/>
                <w:bCs w:val="0"/>
                <w:kern w:val="2"/>
                <w:sz w:val="24"/>
                <w:szCs w:val="24"/>
              </w:rPr>
              <w:t>年  月  日</w:t>
            </w:r>
          </w:p>
        </w:tc>
      </w:tr>
    </w:tbl>
    <w:p w14:paraId="2DDAEA7F">
      <w:pPr>
        <w:keepNext w:val="0"/>
        <w:keepLines w:val="0"/>
        <w:pageBreakBefore w:val="0"/>
        <w:kinsoku/>
        <w:wordWrap/>
        <w:overflowPunct/>
        <w:topLinePunct w:val="0"/>
        <w:autoSpaceDE/>
        <w:autoSpaceDN/>
        <w:bidi w:val="0"/>
        <w:spacing w:line="576" w:lineRule="exact"/>
        <w:ind w:left="0" w:firstLine="640" w:firstLineChars="200"/>
        <w:textAlignment w:val="auto"/>
        <w:rPr>
          <w:rFonts w:hint="eastAsia" w:ascii="黑体" w:hAnsi="黑体" w:eastAsia="黑体" w:cs="黑体"/>
          <w:kern w:val="2"/>
          <w:szCs w:val="32"/>
        </w:rPr>
        <w:sectPr>
          <w:pgSz w:w="11905" w:h="16838"/>
          <w:pgMar w:top="2098" w:right="1531" w:bottom="1984" w:left="1531" w:header="850" w:footer="992" w:gutter="0"/>
          <w:pgNumType w:fmt="decimal"/>
          <w:cols w:space="720" w:num="1"/>
          <w:docGrid w:type="lines" w:linePitch="327" w:charSpace="0"/>
        </w:sectPr>
      </w:pPr>
    </w:p>
    <w:p w14:paraId="6C433530">
      <w:pPr>
        <w:keepNext w:val="0"/>
        <w:keepLines w:val="0"/>
        <w:pageBreakBefore w:val="0"/>
        <w:widowControl w:val="0"/>
        <w:kinsoku/>
        <w:wordWrap/>
        <w:overflowPunct/>
        <w:topLinePunct w:val="0"/>
        <w:autoSpaceDE/>
        <w:autoSpaceDN/>
        <w:bidi w:val="0"/>
        <w:adjustRightInd/>
        <w:snapToGrid/>
        <w:spacing w:line="580" w:lineRule="exact"/>
        <w:ind w:left="0" w:firstLine="0" w:firstLineChars="0"/>
        <w:textAlignment w:val="auto"/>
        <w:rPr>
          <w:rFonts w:hint="eastAsia" w:ascii="仿宋_GB2312" w:hAnsi="仿宋_GB2312" w:eastAsia="仿宋_GB2312" w:cs="仿宋_GB2312"/>
          <w:kern w:val="2"/>
          <w:szCs w:val="32"/>
        </w:rPr>
      </w:pPr>
      <w:r>
        <w:rPr>
          <w:rFonts w:hint="eastAsia" w:ascii="仿宋_GB2312" w:hAnsi="仿宋_GB2312" w:eastAsia="仿宋_GB2312" w:cs="仿宋_GB2312"/>
          <w:kern w:val="2"/>
          <w:szCs w:val="32"/>
        </w:rPr>
        <w:t>附件4</w:t>
      </w:r>
    </w:p>
    <w:p w14:paraId="31DB63FE">
      <w:pPr>
        <w:keepNext w:val="0"/>
        <w:keepLines w:val="0"/>
        <w:pageBreakBefore w:val="0"/>
        <w:kinsoku/>
        <w:wordWrap/>
        <w:overflowPunct/>
        <w:topLinePunct w:val="0"/>
        <w:autoSpaceDE/>
        <w:autoSpaceDN/>
        <w:bidi w:val="0"/>
        <w:spacing w:line="576" w:lineRule="exact"/>
        <w:ind w:left="0" w:firstLine="880" w:firstLineChars="200"/>
        <w:jc w:val="center"/>
        <w:textAlignment w:val="auto"/>
        <w:rPr>
          <w:rFonts w:hint="eastAsia"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吉首大学青年志愿服务项目大赛推荐项目汇总表</w:t>
      </w:r>
    </w:p>
    <w:p w14:paraId="0EC11EBD">
      <w:pPr>
        <w:keepNext w:val="0"/>
        <w:keepLines w:val="0"/>
        <w:pageBreakBefore w:val="0"/>
        <w:kinsoku/>
        <w:wordWrap/>
        <w:overflowPunct/>
        <w:topLinePunct w:val="0"/>
        <w:autoSpaceDE/>
        <w:autoSpaceDN/>
        <w:bidi w:val="0"/>
        <w:spacing w:line="576" w:lineRule="exact"/>
        <w:ind w:left="0" w:firstLine="880" w:firstLineChars="200"/>
        <w:jc w:val="center"/>
        <w:textAlignment w:val="auto"/>
        <w:rPr>
          <w:rFonts w:hint="eastAsia" w:ascii="方正小标宋简体" w:hAnsi="方正小标宋简体" w:eastAsia="方正小标宋简体" w:cs="方正小标宋简体"/>
          <w:snapToGrid w:val="0"/>
          <w:sz w:val="44"/>
          <w:szCs w:val="44"/>
        </w:rPr>
      </w:pPr>
    </w:p>
    <w:p w14:paraId="41271EDF">
      <w:pPr>
        <w:keepNext w:val="0"/>
        <w:keepLines w:val="0"/>
        <w:pageBreakBefore w:val="0"/>
        <w:widowControl/>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 xml:space="preserve">推报单位：（学院团委）        联系人：                      联系方式：         </w:t>
      </w:r>
    </w:p>
    <w:tbl>
      <w:tblPr>
        <w:tblStyle w:val="8"/>
        <w:tblW w:w="14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2041"/>
        <w:gridCol w:w="2121"/>
        <w:gridCol w:w="3033"/>
        <w:gridCol w:w="2017"/>
        <w:gridCol w:w="2061"/>
        <w:gridCol w:w="2061"/>
      </w:tblGrid>
      <w:tr w14:paraId="1758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435" w:type="dxa"/>
            <w:vAlign w:val="center"/>
          </w:tcPr>
          <w:p w14:paraId="213CC56F">
            <w:pPr>
              <w:keepNext w:val="0"/>
              <w:keepLines w:val="0"/>
              <w:pageBreakBefore w:val="0"/>
              <w:widowControl/>
              <w:kinsoku/>
              <w:wordWrap/>
              <w:overflowPunct/>
              <w:topLinePunct w:val="0"/>
              <w:autoSpaceDE/>
              <w:autoSpaceDN/>
              <w:bidi w:val="0"/>
              <w:spacing w:line="576"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序号</w:t>
            </w:r>
          </w:p>
        </w:tc>
        <w:tc>
          <w:tcPr>
            <w:tcW w:w="2041" w:type="dxa"/>
            <w:vAlign w:val="center"/>
          </w:tcPr>
          <w:p w14:paraId="7C86B8E7">
            <w:pPr>
              <w:keepNext w:val="0"/>
              <w:keepLines w:val="0"/>
              <w:pageBreakBefore w:val="0"/>
              <w:widowControl/>
              <w:kinsoku/>
              <w:wordWrap/>
              <w:overflowPunct/>
              <w:topLinePunct w:val="0"/>
              <w:autoSpaceDE/>
              <w:autoSpaceDN/>
              <w:bidi w:val="0"/>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2121" w:type="dxa"/>
            <w:vAlign w:val="center"/>
          </w:tcPr>
          <w:p w14:paraId="3B15DE2B">
            <w:pPr>
              <w:keepNext w:val="0"/>
              <w:keepLines w:val="0"/>
              <w:pageBreakBefore w:val="0"/>
              <w:widowControl/>
              <w:kinsoku/>
              <w:wordWrap/>
              <w:overflowPunct/>
              <w:topLinePunct w:val="0"/>
              <w:autoSpaceDE/>
              <w:autoSpaceDN/>
              <w:bidi w:val="0"/>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项目类别</w:t>
            </w:r>
          </w:p>
        </w:tc>
        <w:tc>
          <w:tcPr>
            <w:tcW w:w="3033" w:type="dxa"/>
            <w:vAlign w:val="center"/>
          </w:tcPr>
          <w:p w14:paraId="6A989D6E">
            <w:pPr>
              <w:keepNext w:val="0"/>
              <w:keepLines w:val="0"/>
              <w:pageBreakBefore w:val="0"/>
              <w:widowControl/>
              <w:kinsoku/>
              <w:wordWrap/>
              <w:overflowPunct/>
              <w:topLinePunct w:val="0"/>
              <w:autoSpaceDE/>
              <w:autoSpaceDN/>
              <w:bidi w:val="0"/>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实施团队名称</w:t>
            </w:r>
          </w:p>
        </w:tc>
        <w:tc>
          <w:tcPr>
            <w:tcW w:w="2017" w:type="dxa"/>
            <w:vAlign w:val="center"/>
          </w:tcPr>
          <w:p w14:paraId="760B5D1F">
            <w:pPr>
              <w:keepNext w:val="0"/>
              <w:keepLines w:val="0"/>
              <w:pageBreakBefore w:val="0"/>
              <w:widowControl/>
              <w:kinsoku/>
              <w:wordWrap/>
              <w:overflowPunct/>
              <w:topLinePunct w:val="0"/>
              <w:autoSpaceDE/>
              <w:autoSpaceDN/>
              <w:bidi w:val="0"/>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项目负责人</w:t>
            </w:r>
          </w:p>
        </w:tc>
        <w:tc>
          <w:tcPr>
            <w:tcW w:w="2061" w:type="dxa"/>
            <w:vAlign w:val="center"/>
          </w:tcPr>
          <w:p w14:paraId="5E130B53">
            <w:pPr>
              <w:keepNext w:val="0"/>
              <w:keepLines w:val="0"/>
              <w:pageBreakBefore w:val="0"/>
              <w:widowControl/>
              <w:kinsoku/>
              <w:wordWrap/>
              <w:overflowPunct/>
              <w:topLinePunct w:val="0"/>
              <w:autoSpaceDE/>
              <w:autoSpaceDN/>
              <w:bidi w:val="0"/>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手机号码</w:t>
            </w:r>
          </w:p>
        </w:tc>
        <w:tc>
          <w:tcPr>
            <w:tcW w:w="2061" w:type="dxa"/>
            <w:vAlign w:val="center"/>
          </w:tcPr>
          <w:p w14:paraId="45572545">
            <w:pPr>
              <w:keepNext w:val="0"/>
              <w:keepLines w:val="0"/>
              <w:pageBreakBefore w:val="0"/>
              <w:widowControl/>
              <w:kinsoku/>
              <w:wordWrap/>
              <w:overflowPunct/>
              <w:topLinePunct w:val="0"/>
              <w:autoSpaceDE/>
              <w:autoSpaceDN/>
              <w:bidi w:val="0"/>
              <w:spacing w:line="576"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指导老师</w:t>
            </w:r>
          </w:p>
        </w:tc>
      </w:tr>
      <w:tr w14:paraId="64E1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435" w:type="dxa"/>
            <w:vAlign w:val="center"/>
          </w:tcPr>
          <w:p w14:paraId="06502C8A">
            <w:pPr>
              <w:keepNext w:val="0"/>
              <w:keepLines w:val="0"/>
              <w:pageBreakBefore w:val="0"/>
              <w:kinsoku/>
              <w:wordWrap/>
              <w:overflowPunct/>
              <w:topLinePunct w:val="0"/>
              <w:autoSpaceDE/>
              <w:autoSpaceDN/>
              <w:bidi w:val="0"/>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041" w:type="dxa"/>
            <w:vAlign w:val="center"/>
          </w:tcPr>
          <w:p w14:paraId="031EA60B">
            <w:pPr>
              <w:keepNext w:val="0"/>
              <w:keepLines w:val="0"/>
              <w:pageBreakBefore w:val="0"/>
              <w:widowControl/>
              <w:kinsoku/>
              <w:wordWrap/>
              <w:overflowPunct/>
              <w:topLinePunct w:val="0"/>
              <w:autoSpaceDE/>
              <w:autoSpaceDN/>
              <w:bidi w:val="0"/>
              <w:spacing w:line="576" w:lineRule="exact"/>
              <w:ind w:left="0" w:firstLine="640" w:firstLineChars="200"/>
              <w:jc w:val="center"/>
              <w:textAlignment w:val="auto"/>
              <w:rPr>
                <w:rFonts w:hint="eastAsia" w:ascii="仿宋_GB2312" w:hAnsi="仿宋_GB2312" w:eastAsia="仿宋_GB2312" w:cs="仿宋_GB2312"/>
                <w:sz w:val="32"/>
                <w:szCs w:val="32"/>
              </w:rPr>
            </w:pPr>
          </w:p>
        </w:tc>
        <w:tc>
          <w:tcPr>
            <w:tcW w:w="2121" w:type="dxa"/>
            <w:vAlign w:val="center"/>
          </w:tcPr>
          <w:p w14:paraId="1215160D">
            <w:pPr>
              <w:keepNext w:val="0"/>
              <w:keepLines w:val="0"/>
              <w:pageBreakBefore w:val="0"/>
              <w:widowControl/>
              <w:kinsoku/>
              <w:wordWrap/>
              <w:overflowPunct/>
              <w:topLinePunct w:val="0"/>
              <w:autoSpaceDE/>
              <w:autoSpaceDN/>
              <w:bidi w:val="0"/>
              <w:spacing w:line="576" w:lineRule="exact"/>
              <w:ind w:left="0" w:firstLine="640" w:firstLineChars="200"/>
              <w:jc w:val="center"/>
              <w:textAlignment w:val="auto"/>
              <w:rPr>
                <w:rFonts w:hint="eastAsia" w:ascii="仿宋_GB2312" w:hAnsi="仿宋_GB2312" w:eastAsia="仿宋_GB2312" w:cs="仿宋_GB2312"/>
                <w:sz w:val="32"/>
                <w:szCs w:val="32"/>
              </w:rPr>
            </w:pPr>
          </w:p>
        </w:tc>
        <w:tc>
          <w:tcPr>
            <w:tcW w:w="3033" w:type="dxa"/>
            <w:vAlign w:val="center"/>
          </w:tcPr>
          <w:p w14:paraId="378AE7E4">
            <w:pPr>
              <w:keepNext w:val="0"/>
              <w:keepLines w:val="0"/>
              <w:pageBreakBefore w:val="0"/>
              <w:widowControl/>
              <w:kinsoku/>
              <w:wordWrap/>
              <w:overflowPunct/>
              <w:topLinePunct w:val="0"/>
              <w:autoSpaceDE/>
              <w:autoSpaceDN/>
              <w:bidi w:val="0"/>
              <w:spacing w:line="576" w:lineRule="exact"/>
              <w:ind w:left="0" w:firstLine="640" w:firstLineChars="200"/>
              <w:jc w:val="center"/>
              <w:textAlignment w:val="auto"/>
              <w:rPr>
                <w:rFonts w:hint="eastAsia" w:ascii="仿宋_GB2312" w:hAnsi="仿宋_GB2312" w:eastAsia="仿宋_GB2312" w:cs="仿宋_GB2312"/>
                <w:sz w:val="32"/>
                <w:szCs w:val="32"/>
              </w:rPr>
            </w:pPr>
          </w:p>
        </w:tc>
        <w:tc>
          <w:tcPr>
            <w:tcW w:w="2017" w:type="dxa"/>
            <w:vAlign w:val="center"/>
          </w:tcPr>
          <w:p w14:paraId="41677F9A">
            <w:pPr>
              <w:keepNext w:val="0"/>
              <w:keepLines w:val="0"/>
              <w:pageBreakBefore w:val="0"/>
              <w:widowControl/>
              <w:kinsoku/>
              <w:wordWrap/>
              <w:overflowPunct/>
              <w:topLinePunct w:val="0"/>
              <w:autoSpaceDE/>
              <w:autoSpaceDN/>
              <w:bidi w:val="0"/>
              <w:spacing w:line="576" w:lineRule="exact"/>
              <w:ind w:left="0" w:firstLine="640" w:firstLineChars="200"/>
              <w:jc w:val="center"/>
              <w:textAlignment w:val="auto"/>
              <w:rPr>
                <w:rFonts w:hint="eastAsia" w:ascii="仿宋_GB2312" w:hAnsi="仿宋_GB2312" w:eastAsia="仿宋_GB2312" w:cs="仿宋_GB2312"/>
                <w:sz w:val="32"/>
                <w:szCs w:val="32"/>
              </w:rPr>
            </w:pPr>
          </w:p>
        </w:tc>
        <w:tc>
          <w:tcPr>
            <w:tcW w:w="2061" w:type="dxa"/>
            <w:vAlign w:val="center"/>
          </w:tcPr>
          <w:p w14:paraId="7924D1E3">
            <w:pPr>
              <w:keepNext w:val="0"/>
              <w:keepLines w:val="0"/>
              <w:pageBreakBefore w:val="0"/>
              <w:widowControl/>
              <w:kinsoku/>
              <w:wordWrap/>
              <w:overflowPunct/>
              <w:topLinePunct w:val="0"/>
              <w:autoSpaceDE/>
              <w:autoSpaceDN/>
              <w:bidi w:val="0"/>
              <w:spacing w:line="576" w:lineRule="exact"/>
              <w:ind w:left="0" w:firstLine="640" w:firstLineChars="200"/>
              <w:jc w:val="center"/>
              <w:textAlignment w:val="auto"/>
              <w:rPr>
                <w:rFonts w:hint="eastAsia" w:ascii="仿宋_GB2312" w:hAnsi="仿宋_GB2312" w:eastAsia="仿宋_GB2312" w:cs="仿宋_GB2312"/>
                <w:sz w:val="32"/>
                <w:szCs w:val="32"/>
              </w:rPr>
            </w:pPr>
          </w:p>
        </w:tc>
        <w:tc>
          <w:tcPr>
            <w:tcW w:w="2061" w:type="dxa"/>
            <w:vAlign w:val="center"/>
          </w:tcPr>
          <w:p w14:paraId="4AF1F90F">
            <w:pPr>
              <w:keepNext w:val="0"/>
              <w:keepLines w:val="0"/>
              <w:pageBreakBefore w:val="0"/>
              <w:widowControl/>
              <w:kinsoku/>
              <w:wordWrap/>
              <w:overflowPunct/>
              <w:topLinePunct w:val="0"/>
              <w:autoSpaceDE/>
              <w:autoSpaceDN/>
              <w:bidi w:val="0"/>
              <w:spacing w:line="576" w:lineRule="exact"/>
              <w:ind w:left="0" w:firstLine="640" w:firstLineChars="200"/>
              <w:jc w:val="center"/>
              <w:textAlignment w:val="auto"/>
              <w:rPr>
                <w:rFonts w:hint="eastAsia" w:ascii="仿宋_GB2312" w:hAnsi="仿宋_GB2312" w:eastAsia="仿宋_GB2312" w:cs="仿宋_GB2312"/>
                <w:sz w:val="32"/>
                <w:szCs w:val="32"/>
              </w:rPr>
            </w:pPr>
          </w:p>
        </w:tc>
      </w:tr>
      <w:tr w14:paraId="2EA7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vAlign w:val="center"/>
          </w:tcPr>
          <w:p w14:paraId="24A7A732">
            <w:pPr>
              <w:keepNext w:val="0"/>
              <w:keepLines w:val="0"/>
              <w:pageBreakBefore w:val="0"/>
              <w:kinsoku/>
              <w:wordWrap/>
              <w:overflowPunct/>
              <w:topLinePunct w:val="0"/>
              <w:autoSpaceDE/>
              <w:autoSpaceDN/>
              <w:bidi w:val="0"/>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041" w:type="dxa"/>
            <w:vAlign w:val="center"/>
          </w:tcPr>
          <w:p w14:paraId="3F2FDB40">
            <w:pPr>
              <w:keepNext w:val="0"/>
              <w:keepLines w:val="0"/>
              <w:pageBreakBefore w:val="0"/>
              <w:widowControl/>
              <w:kinsoku/>
              <w:wordWrap/>
              <w:overflowPunct/>
              <w:topLinePunct w:val="0"/>
              <w:autoSpaceDE/>
              <w:autoSpaceDN/>
              <w:bidi w:val="0"/>
              <w:spacing w:line="576" w:lineRule="exact"/>
              <w:ind w:left="0" w:firstLine="640" w:firstLineChars="200"/>
              <w:jc w:val="center"/>
              <w:textAlignment w:val="auto"/>
              <w:rPr>
                <w:rFonts w:hint="eastAsia" w:ascii="仿宋_GB2312" w:hAnsi="仿宋_GB2312" w:eastAsia="仿宋_GB2312" w:cs="仿宋_GB2312"/>
                <w:sz w:val="32"/>
                <w:szCs w:val="32"/>
              </w:rPr>
            </w:pPr>
          </w:p>
        </w:tc>
        <w:tc>
          <w:tcPr>
            <w:tcW w:w="2121" w:type="dxa"/>
            <w:vAlign w:val="center"/>
          </w:tcPr>
          <w:p w14:paraId="0C7B0C0E">
            <w:pPr>
              <w:keepNext w:val="0"/>
              <w:keepLines w:val="0"/>
              <w:pageBreakBefore w:val="0"/>
              <w:widowControl/>
              <w:kinsoku/>
              <w:wordWrap/>
              <w:overflowPunct/>
              <w:topLinePunct w:val="0"/>
              <w:autoSpaceDE/>
              <w:autoSpaceDN/>
              <w:bidi w:val="0"/>
              <w:spacing w:line="576" w:lineRule="exact"/>
              <w:ind w:left="0" w:firstLine="640" w:firstLineChars="200"/>
              <w:jc w:val="center"/>
              <w:textAlignment w:val="auto"/>
              <w:rPr>
                <w:rFonts w:hint="eastAsia" w:ascii="仿宋_GB2312" w:hAnsi="仿宋_GB2312" w:eastAsia="仿宋_GB2312" w:cs="仿宋_GB2312"/>
                <w:sz w:val="32"/>
                <w:szCs w:val="32"/>
              </w:rPr>
            </w:pPr>
          </w:p>
        </w:tc>
        <w:tc>
          <w:tcPr>
            <w:tcW w:w="3033" w:type="dxa"/>
            <w:vAlign w:val="center"/>
          </w:tcPr>
          <w:p w14:paraId="59480857">
            <w:pPr>
              <w:keepNext w:val="0"/>
              <w:keepLines w:val="0"/>
              <w:pageBreakBefore w:val="0"/>
              <w:widowControl/>
              <w:kinsoku/>
              <w:wordWrap/>
              <w:overflowPunct/>
              <w:topLinePunct w:val="0"/>
              <w:autoSpaceDE/>
              <w:autoSpaceDN/>
              <w:bidi w:val="0"/>
              <w:spacing w:line="576" w:lineRule="exact"/>
              <w:ind w:left="0" w:firstLine="640" w:firstLineChars="200"/>
              <w:jc w:val="center"/>
              <w:textAlignment w:val="auto"/>
              <w:rPr>
                <w:rFonts w:hint="eastAsia" w:ascii="仿宋_GB2312" w:hAnsi="仿宋_GB2312" w:eastAsia="仿宋_GB2312" w:cs="仿宋_GB2312"/>
                <w:sz w:val="32"/>
                <w:szCs w:val="32"/>
              </w:rPr>
            </w:pPr>
          </w:p>
        </w:tc>
        <w:tc>
          <w:tcPr>
            <w:tcW w:w="2017" w:type="dxa"/>
            <w:vAlign w:val="center"/>
          </w:tcPr>
          <w:p w14:paraId="27C7A76C">
            <w:pPr>
              <w:keepNext w:val="0"/>
              <w:keepLines w:val="0"/>
              <w:pageBreakBefore w:val="0"/>
              <w:widowControl/>
              <w:kinsoku/>
              <w:wordWrap/>
              <w:overflowPunct/>
              <w:topLinePunct w:val="0"/>
              <w:autoSpaceDE/>
              <w:autoSpaceDN/>
              <w:bidi w:val="0"/>
              <w:spacing w:line="576" w:lineRule="exact"/>
              <w:ind w:left="0" w:firstLine="640" w:firstLineChars="200"/>
              <w:jc w:val="center"/>
              <w:textAlignment w:val="auto"/>
              <w:rPr>
                <w:rFonts w:hint="eastAsia" w:ascii="仿宋_GB2312" w:hAnsi="仿宋_GB2312" w:eastAsia="仿宋_GB2312" w:cs="仿宋_GB2312"/>
                <w:sz w:val="32"/>
                <w:szCs w:val="32"/>
              </w:rPr>
            </w:pPr>
          </w:p>
        </w:tc>
        <w:tc>
          <w:tcPr>
            <w:tcW w:w="2061" w:type="dxa"/>
            <w:vAlign w:val="center"/>
          </w:tcPr>
          <w:p w14:paraId="0C040BED">
            <w:pPr>
              <w:keepNext w:val="0"/>
              <w:keepLines w:val="0"/>
              <w:pageBreakBefore w:val="0"/>
              <w:widowControl/>
              <w:kinsoku/>
              <w:wordWrap/>
              <w:overflowPunct/>
              <w:topLinePunct w:val="0"/>
              <w:autoSpaceDE/>
              <w:autoSpaceDN/>
              <w:bidi w:val="0"/>
              <w:spacing w:line="576" w:lineRule="exact"/>
              <w:ind w:left="0" w:firstLine="640" w:firstLineChars="200"/>
              <w:jc w:val="center"/>
              <w:textAlignment w:val="auto"/>
              <w:rPr>
                <w:rFonts w:hint="eastAsia" w:ascii="仿宋_GB2312" w:hAnsi="仿宋_GB2312" w:eastAsia="仿宋_GB2312" w:cs="仿宋_GB2312"/>
                <w:sz w:val="32"/>
                <w:szCs w:val="32"/>
              </w:rPr>
            </w:pPr>
          </w:p>
        </w:tc>
        <w:tc>
          <w:tcPr>
            <w:tcW w:w="2061" w:type="dxa"/>
            <w:vAlign w:val="center"/>
          </w:tcPr>
          <w:p w14:paraId="1B48299A">
            <w:pPr>
              <w:keepNext w:val="0"/>
              <w:keepLines w:val="0"/>
              <w:pageBreakBefore w:val="0"/>
              <w:widowControl/>
              <w:kinsoku/>
              <w:wordWrap/>
              <w:overflowPunct/>
              <w:topLinePunct w:val="0"/>
              <w:autoSpaceDE/>
              <w:autoSpaceDN/>
              <w:bidi w:val="0"/>
              <w:spacing w:line="576" w:lineRule="exact"/>
              <w:ind w:left="0" w:firstLine="640" w:firstLineChars="200"/>
              <w:jc w:val="center"/>
              <w:textAlignment w:val="auto"/>
              <w:rPr>
                <w:rFonts w:hint="eastAsia" w:ascii="仿宋_GB2312" w:hAnsi="仿宋_GB2312" w:eastAsia="仿宋_GB2312" w:cs="仿宋_GB2312"/>
                <w:sz w:val="32"/>
                <w:szCs w:val="32"/>
              </w:rPr>
            </w:pPr>
          </w:p>
        </w:tc>
      </w:tr>
      <w:tr w14:paraId="24FD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vAlign w:val="center"/>
          </w:tcPr>
          <w:p w14:paraId="57E2B3DB">
            <w:pPr>
              <w:keepNext w:val="0"/>
              <w:keepLines w:val="0"/>
              <w:pageBreakBefore w:val="0"/>
              <w:kinsoku/>
              <w:wordWrap/>
              <w:overflowPunct/>
              <w:topLinePunct w:val="0"/>
              <w:autoSpaceDE/>
              <w:autoSpaceDN/>
              <w:bidi w:val="0"/>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2041" w:type="dxa"/>
            <w:vAlign w:val="center"/>
          </w:tcPr>
          <w:p w14:paraId="34AB6028">
            <w:pPr>
              <w:keepNext w:val="0"/>
              <w:keepLines w:val="0"/>
              <w:pageBreakBefore w:val="0"/>
              <w:widowControl/>
              <w:kinsoku/>
              <w:wordWrap/>
              <w:overflowPunct/>
              <w:topLinePunct w:val="0"/>
              <w:autoSpaceDE/>
              <w:autoSpaceDN/>
              <w:bidi w:val="0"/>
              <w:spacing w:line="576" w:lineRule="exact"/>
              <w:ind w:left="0" w:firstLine="640" w:firstLineChars="200"/>
              <w:jc w:val="center"/>
              <w:textAlignment w:val="auto"/>
              <w:rPr>
                <w:rFonts w:hint="eastAsia" w:ascii="仿宋_GB2312" w:hAnsi="仿宋_GB2312" w:eastAsia="仿宋_GB2312" w:cs="仿宋_GB2312"/>
                <w:sz w:val="32"/>
                <w:szCs w:val="32"/>
              </w:rPr>
            </w:pPr>
          </w:p>
        </w:tc>
        <w:tc>
          <w:tcPr>
            <w:tcW w:w="2121" w:type="dxa"/>
            <w:vAlign w:val="center"/>
          </w:tcPr>
          <w:p w14:paraId="7CB6529B">
            <w:pPr>
              <w:keepNext w:val="0"/>
              <w:keepLines w:val="0"/>
              <w:pageBreakBefore w:val="0"/>
              <w:widowControl/>
              <w:kinsoku/>
              <w:wordWrap/>
              <w:overflowPunct/>
              <w:topLinePunct w:val="0"/>
              <w:autoSpaceDE/>
              <w:autoSpaceDN/>
              <w:bidi w:val="0"/>
              <w:spacing w:line="576" w:lineRule="exact"/>
              <w:ind w:left="0" w:firstLine="640" w:firstLineChars="200"/>
              <w:jc w:val="center"/>
              <w:textAlignment w:val="auto"/>
              <w:rPr>
                <w:rFonts w:hint="eastAsia" w:ascii="仿宋_GB2312" w:hAnsi="仿宋_GB2312" w:eastAsia="仿宋_GB2312" w:cs="仿宋_GB2312"/>
                <w:sz w:val="32"/>
                <w:szCs w:val="32"/>
              </w:rPr>
            </w:pPr>
          </w:p>
        </w:tc>
        <w:tc>
          <w:tcPr>
            <w:tcW w:w="3033" w:type="dxa"/>
            <w:vAlign w:val="center"/>
          </w:tcPr>
          <w:p w14:paraId="5B0B6086">
            <w:pPr>
              <w:keepNext w:val="0"/>
              <w:keepLines w:val="0"/>
              <w:pageBreakBefore w:val="0"/>
              <w:widowControl/>
              <w:kinsoku/>
              <w:wordWrap/>
              <w:overflowPunct/>
              <w:topLinePunct w:val="0"/>
              <w:autoSpaceDE/>
              <w:autoSpaceDN/>
              <w:bidi w:val="0"/>
              <w:spacing w:line="576" w:lineRule="exact"/>
              <w:ind w:left="0" w:firstLine="640" w:firstLineChars="200"/>
              <w:jc w:val="center"/>
              <w:textAlignment w:val="auto"/>
              <w:rPr>
                <w:rFonts w:hint="eastAsia" w:ascii="仿宋_GB2312" w:hAnsi="仿宋_GB2312" w:eastAsia="仿宋_GB2312" w:cs="仿宋_GB2312"/>
                <w:sz w:val="32"/>
                <w:szCs w:val="32"/>
              </w:rPr>
            </w:pPr>
          </w:p>
        </w:tc>
        <w:tc>
          <w:tcPr>
            <w:tcW w:w="2017" w:type="dxa"/>
            <w:vAlign w:val="center"/>
          </w:tcPr>
          <w:p w14:paraId="0856C267">
            <w:pPr>
              <w:keepNext w:val="0"/>
              <w:keepLines w:val="0"/>
              <w:pageBreakBefore w:val="0"/>
              <w:widowControl/>
              <w:kinsoku/>
              <w:wordWrap/>
              <w:overflowPunct/>
              <w:topLinePunct w:val="0"/>
              <w:autoSpaceDE/>
              <w:autoSpaceDN/>
              <w:bidi w:val="0"/>
              <w:spacing w:line="576" w:lineRule="exact"/>
              <w:ind w:left="0" w:firstLine="640" w:firstLineChars="200"/>
              <w:jc w:val="center"/>
              <w:textAlignment w:val="auto"/>
              <w:rPr>
                <w:rFonts w:hint="eastAsia" w:ascii="仿宋_GB2312" w:hAnsi="仿宋_GB2312" w:eastAsia="仿宋_GB2312" w:cs="仿宋_GB2312"/>
                <w:sz w:val="32"/>
                <w:szCs w:val="32"/>
              </w:rPr>
            </w:pPr>
          </w:p>
        </w:tc>
        <w:tc>
          <w:tcPr>
            <w:tcW w:w="2061" w:type="dxa"/>
            <w:vAlign w:val="center"/>
          </w:tcPr>
          <w:p w14:paraId="7097C17F">
            <w:pPr>
              <w:keepNext w:val="0"/>
              <w:keepLines w:val="0"/>
              <w:pageBreakBefore w:val="0"/>
              <w:widowControl/>
              <w:kinsoku/>
              <w:wordWrap/>
              <w:overflowPunct/>
              <w:topLinePunct w:val="0"/>
              <w:autoSpaceDE/>
              <w:autoSpaceDN/>
              <w:bidi w:val="0"/>
              <w:spacing w:line="576" w:lineRule="exact"/>
              <w:ind w:left="0" w:firstLine="640" w:firstLineChars="200"/>
              <w:jc w:val="center"/>
              <w:textAlignment w:val="auto"/>
              <w:rPr>
                <w:rFonts w:hint="eastAsia" w:ascii="仿宋_GB2312" w:hAnsi="仿宋_GB2312" w:eastAsia="仿宋_GB2312" w:cs="仿宋_GB2312"/>
                <w:sz w:val="32"/>
                <w:szCs w:val="32"/>
              </w:rPr>
            </w:pPr>
          </w:p>
        </w:tc>
        <w:tc>
          <w:tcPr>
            <w:tcW w:w="2061" w:type="dxa"/>
            <w:vAlign w:val="center"/>
          </w:tcPr>
          <w:p w14:paraId="48D5DBE9">
            <w:pPr>
              <w:keepNext w:val="0"/>
              <w:keepLines w:val="0"/>
              <w:pageBreakBefore w:val="0"/>
              <w:widowControl/>
              <w:kinsoku/>
              <w:wordWrap/>
              <w:overflowPunct/>
              <w:topLinePunct w:val="0"/>
              <w:autoSpaceDE/>
              <w:autoSpaceDN/>
              <w:bidi w:val="0"/>
              <w:spacing w:line="576" w:lineRule="exact"/>
              <w:ind w:left="0" w:firstLine="640" w:firstLineChars="200"/>
              <w:jc w:val="center"/>
              <w:textAlignment w:val="auto"/>
              <w:rPr>
                <w:rFonts w:hint="eastAsia" w:ascii="仿宋_GB2312" w:hAnsi="仿宋_GB2312" w:eastAsia="仿宋_GB2312" w:cs="仿宋_GB2312"/>
                <w:sz w:val="32"/>
                <w:szCs w:val="32"/>
              </w:rPr>
            </w:pPr>
          </w:p>
        </w:tc>
      </w:tr>
      <w:tr w14:paraId="3158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435" w:type="dxa"/>
            <w:vAlign w:val="center"/>
          </w:tcPr>
          <w:p w14:paraId="471ACCCA">
            <w:pPr>
              <w:keepNext w:val="0"/>
              <w:keepLines w:val="0"/>
              <w:pageBreakBefore w:val="0"/>
              <w:widowControl/>
              <w:kinsoku/>
              <w:wordWrap/>
              <w:overflowPunct/>
              <w:topLinePunct w:val="0"/>
              <w:autoSpaceDE/>
              <w:autoSpaceDN/>
              <w:bidi w:val="0"/>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2041" w:type="dxa"/>
            <w:vAlign w:val="center"/>
          </w:tcPr>
          <w:p w14:paraId="545740C2">
            <w:pPr>
              <w:keepNext w:val="0"/>
              <w:keepLines w:val="0"/>
              <w:pageBreakBefore w:val="0"/>
              <w:widowControl/>
              <w:kinsoku/>
              <w:wordWrap/>
              <w:overflowPunct/>
              <w:topLinePunct w:val="0"/>
              <w:autoSpaceDE/>
              <w:autoSpaceDN/>
              <w:bidi w:val="0"/>
              <w:spacing w:line="576" w:lineRule="exact"/>
              <w:ind w:left="0" w:firstLine="640" w:firstLineChars="200"/>
              <w:jc w:val="center"/>
              <w:textAlignment w:val="auto"/>
              <w:rPr>
                <w:rFonts w:hint="eastAsia" w:ascii="仿宋_GB2312" w:hAnsi="仿宋_GB2312" w:eastAsia="仿宋_GB2312" w:cs="仿宋_GB2312"/>
                <w:sz w:val="32"/>
                <w:szCs w:val="32"/>
              </w:rPr>
            </w:pPr>
          </w:p>
        </w:tc>
        <w:tc>
          <w:tcPr>
            <w:tcW w:w="2121" w:type="dxa"/>
            <w:vAlign w:val="center"/>
          </w:tcPr>
          <w:p w14:paraId="0ED3FADE">
            <w:pPr>
              <w:keepNext w:val="0"/>
              <w:keepLines w:val="0"/>
              <w:pageBreakBefore w:val="0"/>
              <w:widowControl/>
              <w:kinsoku/>
              <w:wordWrap/>
              <w:overflowPunct/>
              <w:topLinePunct w:val="0"/>
              <w:autoSpaceDE/>
              <w:autoSpaceDN/>
              <w:bidi w:val="0"/>
              <w:spacing w:line="576" w:lineRule="exact"/>
              <w:ind w:left="0" w:firstLine="640" w:firstLineChars="200"/>
              <w:jc w:val="center"/>
              <w:textAlignment w:val="auto"/>
              <w:rPr>
                <w:rFonts w:hint="eastAsia" w:ascii="仿宋_GB2312" w:hAnsi="仿宋_GB2312" w:eastAsia="仿宋_GB2312" w:cs="仿宋_GB2312"/>
                <w:sz w:val="32"/>
                <w:szCs w:val="32"/>
              </w:rPr>
            </w:pPr>
          </w:p>
        </w:tc>
        <w:tc>
          <w:tcPr>
            <w:tcW w:w="3033" w:type="dxa"/>
            <w:vAlign w:val="center"/>
          </w:tcPr>
          <w:p w14:paraId="74AB43A8">
            <w:pPr>
              <w:keepNext w:val="0"/>
              <w:keepLines w:val="0"/>
              <w:pageBreakBefore w:val="0"/>
              <w:widowControl/>
              <w:kinsoku/>
              <w:wordWrap/>
              <w:overflowPunct/>
              <w:topLinePunct w:val="0"/>
              <w:autoSpaceDE/>
              <w:autoSpaceDN/>
              <w:bidi w:val="0"/>
              <w:spacing w:line="576" w:lineRule="exact"/>
              <w:ind w:left="0" w:firstLine="640" w:firstLineChars="200"/>
              <w:jc w:val="center"/>
              <w:textAlignment w:val="auto"/>
              <w:rPr>
                <w:rFonts w:hint="eastAsia" w:ascii="仿宋_GB2312" w:hAnsi="仿宋_GB2312" w:eastAsia="仿宋_GB2312" w:cs="仿宋_GB2312"/>
                <w:sz w:val="32"/>
                <w:szCs w:val="32"/>
              </w:rPr>
            </w:pPr>
          </w:p>
        </w:tc>
        <w:tc>
          <w:tcPr>
            <w:tcW w:w="2017" w:type="dxa"/>
            <w:vAlign w:val="center"/>
          </w:tcPr>
          <w:p w14:paraId="5774E045">
            <w:pPr>
              <w:keepNext w:val="0"/>
              <w:keepLines w:val="0"/>
              <w:pageBreakBefore w:val="0"/>
              <w:widowControl/>
              <w:kinsoku/>
              <w:wordWrap/>
              <w:overflowPunct/>
              <w:topLinePunct w:val="0"/>
              <w:autoSpaceDE/>
              <w:autoSpaceDN/>
              <w:bidi w:val="0"/>
              <w:spacing w:line="576" w:lineRule="exact"/>
              <w:ind w:left="0" w:firstLine="640" w:firstLineChars="200"/>
              <w:jc w:val="center"/>
              <w:textAlignment w:val="auto"/>
              <w:rPr>
                <w:rFonts w:hint="eastAsia" w:ascii="仿宋_GB2312" w:hAnsi="仿宋_GB2312" w:eastAsia="仿宋_GB2312" w:cs="仿宋_GB2312"/>
                <w:sz w:val="32"/>
                <w:szCs w:val="32"/>
              </w:rPr>
            </w:pPr>
          </w:p>
        </w:tc>
        <w:tc>
          <w:tcPr>
            <w:tcW w:w="2061" w:type="dxa"/>
            <w:vAlign w:val="center"/>
          </w:tcPr>
          <w:p w14:paraId="01A4BEB6">
            <w:pPr>
              <w:keepNext w:val="0"/>
              <w:keepLines w:val="0"/>
              <w:pageBreakBefore w:val="0"/>
              <w:widowControl/>
              <w:kinsoku/>
              <w:wordWrap/>
              <w:overflowPunct/>
              <w:topLinePunct w:val="0"/>
              <w:autoSpaceDE/>
              <w:autoSpaceDN/>
              <w:bidi w:val="0"/>
              <w:spacing w:line="576" w:lineRule="exact"/>
              <w:ind w:left="0" w:firstLine="640" w:firstLineChars="200"/>
              <w:jc w:val="center"/>
              <w:textAlignment w:val="auto"/>
              <w:rPr>
                <w:rFonts w:hint="eastAsia" w:ascii="仿宋_GB2312" w:hAnsi="仿宋_GB2312" w:eastAsia="仿宋_GB2312" w:cs="仿宋_GB2312"/>
                <w:sz w:val="32"/>
                <w:szCs w:val="32"/>
              </w:rPr>
            </w:pPr>
          </w:p>
        </w:tc>
        <w:tc>
          <w:tcPr>
            <w:tcW w:w="2061" w:type="dxa"/>
            <w:vAlign w:val="center"/>
          </w:tcPr>
          <w:p w14:paraId="2E9A5298">
            <w:pPr>
              <w:keepNext w:val="0"/>
              <w:keepLines w:val="0"/>
              <w:pageBreakBefore w:val="0"/>
              <w:widowControl/>
              <w:kinsoku/>
              <w:wordWrap/>
              <w:overflowPunct/>
              <w:topLinePunct w:val="0"/>
              <w:autoSpaceDE/>
              <w:autoSpaceDN/>
              <w:bidi w:val="0"/>
              <w:spacing w:line="576" w:lineRule="exact"/>
              <w:ind w:left="0" w:firstLine="640" w:firstLineChars="200"/>
              <w:jc w:val="center"/>
              <w:textAlignment w:val="auto"/>
              <w:rPr>
                <w:rFonts w:hint="eastAsia" w:ascii="仿宋_GB2312" w:hAnsi="仿宋_GB2312" w:eastAsia="仿宋_GB2312" w:cs="仿宋_GB2312"/>
                <w:sz w:val="32"/>
                <w:szCs w:val="32"/>
              </w:rPr>
            </w:pPr>
          </w:p>
        </w:tc>
      </w:tr>
    </w:tbl>
    <w:p w14:paraId="5C6776CD">
      <w:pPr>
        <w:keepNext w:val="0"/>
        <w:keepLines w:val="0"/>
        <w:pageBreakBefore w:val="0"/>
        <w:widowControl/>
        <w:kinsoku/>
        <w:wordWrap/>
        <w:overflowPunct/>
        <w:topLinePunct w:val="0"/>
        <w:autoSpaceDE/>
        <w:autoSpaceDN/>
        <w:bidi w:val="0"/>
        <w:spacing w:line="576" w:lineRule="exact"/>
        <w:ind w:left="0" w:firstLine="60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备注：请各</w:t>
      </w:r>
      <w:r>
        <w:rPr>
          <w:rFonts w:hint="eastAsia" w:ascii="仿宋_GB2312" w:hAnsi="仿宋_GB2312" w:eastAsia="仿宋_GB2312" w:cs="仿宋_GB2312"/>
          <w:spacing w:val="-9"/>
          <w:sz w:val="32"/>
          <w:szCs w:val="32"/>
          <w:lang w:val="en-US" w:eastAsia="zh-CN"/>
        </w:rPr>
        <w:t>学</w:t>
      </w:r>
      <w:r>
        <w:rPr>
          <w:rFonts w:hint="eastAsia" w:ascii="仿宋_GB2312" w:hAnsi="仿宋_GB2312" w:eastAsia="仿宋_GB2312" w:cs="仿宋_GB2312"/>
          <w:spacing w:val="-9"/>
          <w:sz w:val="32"/>
          <w:szCs w:val="32"/>
        </w:rPr>
        <w:t>院团委于</w:t>
      </w:r>
      <w:r>
        <w:rPr>
          <w:rFonts w:hint="eastAsia" w:ascii="仿宋_GB2312" w:hAnsi="仿宋_GB2312" w:eastAsia="仿宋_GB2312" w:cs="仿宋_GB2312"/>
          <w:spacing w:val="-9"/>
          <w:sz w:val="32"/>
          <w:szCs w:val="32"/>
          <w:lang w:val="en-US" w:eastAsia="zh-CN"/>
        </w:rPr>
        <w:t>5</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lang w:val="en-US" w:eastAsia="zh-CN"/>
        </w:rPr>
        <w:t>31</w:t>
      </w:r>
      <w:r>
        <w:rPr>
          <w:rFonts w:hint="eastAsia" w:ascii="仿宋_GB2312" w:hAnsi="仿宋_GB2312" w:eastAsia="仿宋_GB2312" w:cs="仿宋_GB2312"/>
          <w:spacing w:val="-9"/>
          <w:sz w:val="32"/>
          <w:szCs w:val="32"/>
        </w:rPr>
        <w:t>日</w:t>
      </w:r>
      <w:r>
        <w:rPr>
          <w:rFonts w:hint="eastAsia" w:ascii="仿宋_GB2312" w:hAnsi="仿宋_GB2312" w:eastAsia="仿宋_GB2312" w:cs="仿宋_GB2312"/>
          <w:spacing w:val="-9"/>
          <w:sz w:val="32"/>
          <w:szCs w:val="32"/>
          <w:lang w:val="en-US" w:eastAsia="zh-CN"/>
        </w:rPr>
        <w:t>17点</w:t>
      </w:r>
      <w:r>
        <w:rPr>
          <w:rFonts w:hint="eastAsia" w:ascii="仿宋_GB2312" w:hAnsi="仿宋_GB2312" w:eastAsia="仿宋_GB2312" w:cs="仿宋_GB2312"/>
          <w:spacing w:val="-9"/>
          <w:sz w:val="32"/>
          <w:szCs w:val="32"/>
        </w:rPr>
        <w:t>前将收集好的可编辑word版和加盖公章的扫描版至校团委邮箱jsdxtw@126.com，逾期未交单位的项目将不予采纳，请大家届时做好监督，引起重视，保证公平。</w:t>
      </w:r>
    </w:p>
    <w:p w14:paraId="14EA0BBD">
      <w:pPr>
        <w:keepNext w:val="0"/>
        <w:keepLines w:val="0"/>
        <w:pageBreakBefore w:val="0"/>
        <w:kinsoku/>
        <w:wordWrap/>
        <w:overflowPunct/>
        <w:topLinePunct w:val="0"/>
        <w:autoSpaceDE/>
        <w:autoSpaceDN/>
        <w:bidi w:val="0"/>
        <w:spacing w:line="576" w:lineRule="exact"/>
        <w:ind w:left="0" w:firstLine="640" w:firstLineChars="200"/>
        <w:textAlignment w:val="auto"/>
      </w:pPr>
    </w:p>
    <w:p w14:paraId="33F3F249">
      <w:pPr>
        <w:pStyle w:val="12"/>
        <w:keepNext w:val="0"/>
        <w:keepLines w:val="0"/>
        <w:pageBreakBefore w:val="0"/>
        <w:kinsoku/>
        <w:wordWrap/>
        <w:overflowPunct/>
        <w:topLinePunct w:val="0"/>
        <w:autoSpaceDE/>
        <w:autoSpaceDN/>
        <w:bidi w:val="0"/>
        <w:spacing w:line="576" w:lineRule="exact"/>
        <w:ind w:left="0" w:firstLine="640" w:firstLineChars="200"/>
        <w:jc w:val="both"/>
        <w:textAlignment w:val="auto"/>
        <w:rPr>
          <w:rFonts w:hint="eastAsia" w:ascii="仿宋" w:hAnsi="仿宋" w:eastAsia="仿宋" w:cs="仿宋"/>
          <w:sz w:val="32"/>
          <w:szCs w:val="32"/>
        </w:rPr>
      </w:pPr>
    </w:p>
    <w:sectPr>
      <w:pgSz w:w="16838" w:h="11906" w:orient="landscape"/>
      <w:pgMar w:top="1587" w:right="2098" w:bottom="1474" w:left="198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66821E-1292-476D-933A-12F8B1EB66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44B2000-3AFC-4508-B155-4ED335A07D1E}"/>
  </w:font>
  <w:font w:name="方正仿宋简体">
    <w:panose1 w:val="02000000000000000000"/>
    <w:charset w:val="86"/>
    <w:family w:val="auto"/>
    <w:pitch w:val="default"/>
    <w:sig w:usb0="A00002BF" w:usb1="184F6CFA" w:usb2="00000012" w:usb3="00000000" w:csb0="00040001" w:csb1="00000000"/>
    <w:embedRegular r:id="rId3" w:fontKey="{B62DB6F7-7045-440C-9BA5-A7FF6ED1D330}"/>
  </w:font>
  <w:font w:name="方正楷体简体">
    <w:panose1 w:val="02000000000000000000"/>
    <w:charset w:val="86"/>
    <w:family w:val="auto"/>
    <w:pitch w:val="default"/>
    <w:sig w:usb0="A00002BF" w:usb1="184F6CFA" w:usb2="00000012" w:usb3="00000000" w:csb0="00040001" w:csb1="00000000"/>
    <w:embedRegular r:id="rId4" w:fontKey="{4308E0D2-AFD6-4E73-9BF7-A99BB1FCCCB0}"/>
  </w:font>
  <w:font w:name="方正小标宋简体">
    <w:panose1 w:val="02000000000000000000"/>
    <w:charset w:val="86"/>
    <w:family w:val="script"/>
    <w:pitch w:val="default"/>
    <w:sig w:usb0="00000001" w:usb1="08000000" w:usb2="00000000" w:usb3="00000000" w:csb0="00040000" w:csb1="00000000"/>
    <w:embedRegular r:id="rId5" w:fontKey="{2D87CA42-BAA0-49CB-A007-AAC8EF51F02E}"/>
  </w:font>
  <w:font w:name="华文细黑">
    <w:panose1 w:val="02010600040101010101"/>
    <w:charset w:val="86"/>
    <w:family w:val="auto"/>
    <w:pitch w:val="default"/>
    <w:sig w:usb0="00000287" w:usb1="080F0000" w:usb2="00000000" w:usb3="00000000" w:csb0="0004009F" w:csb1="DFD70000"/>
  </w:font>
  <w:font w:name="方正黑体简体">
    <w:altName w:val="微软雅黑"/>
    <w:panose1 w:val="02000000000000000000"/>
    <w:charset w:val="86"/>
    <w:family w:val="auto"/>
    <w:pitch w:val="default"/>
    <w:sig w:usb0="00000000" w:usb1="00000000" w:usb2="00000012" w:usb3="00000000" w:csb0="00040001" w:csb1="00000000"/>
    <w:embedRegular r:id="rId6" w:fontKey="{B1EF8710-7D91-49B2-9E14-1F72081CEFE3}"/>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7" w:fontKey="{06EA27B1-742A-415C-BB0C-C97C72814E0B}"/>
  </w:font>
  <w:font w:name="仿宋">
    <w:panose1 w:val="02010609060101010101"/>
    <w:charset w:val="86"/>
    <w:family w:val="modern"/>
    <w:pitch w:val="default"/>
    <w:sig w:usb0="800002BF" w:usb1="38CF7CFA" w:usb2="00000016" w:usb3="00000000" w:csb0="00040001" w:csb1="00000000"/>
    <w:embedRegular r:id="rId8" w:fontKey="{3B42BBE7-8E15-4AC4-AB06-5FD93BAD71C7}"/>
  </w:font>
  <w:font w:name="楷体">
    <w:panose1 w:val="02010609060101010101"/>
    <w:charset w:val="86"/>
    <w:family w:val="auto"/>
    <w:pitch w:val="default"/>
    <w:sig w:usb0="800002BF" w:usb1="38CF7CFA" w:usb2="00000016" w:usb3="00000000" w:csb0="00040001" w:csb1="00000000"/>
    <w:embedRegular r:id="rId9" w:fontKey="{29538BC9-7AA2-4CAE-A91D-79E3E2A64ECB}"/>
  </w:font>
  <w:font w:name="楷体_GB2312">
    <w:panose1 w:val="02010609030101010101"/>
    <w:charset w:val="86"/>
    <w:family w:val="auto"/>
    <w:pitch w:val="default"/>
    <w:sig w:usb0="00000001" w:usb1="080E0000" w:usb2="00000000" w:usb3="00000000" w:csb0="00040000" w:csb1="00000000"/>
    <w:embedRegular r:id="rId10" w:fontKey="{BDC41410-F1A1-46F8-882E-E336E120FEE2}"/>
  </w:font>
  <w:font w:name="Verdana">
    <w:panose1 w:val="020B0604030504040204"/>
    <w:charset w:val="00"/>
    <w:family w:val="swiss"/>
    <w:pitch w:val="default"/>
    <w:sig w:usb0="A00006FF" w:usb1="4000205B" w:usb2="00000010" w:usb3="00000000" w:csb0="2000019F" w:csb1="00000000"/>
    <w:embedRegular r:id="rId11" w:fontKey="{B233B9AA-C48B-49F7-8D04-1FC98317E9F8}"/>
  </w:font>
  <w:font w:name="WPSEMBED1">
    <w:panose1 w:val="02000000000000000000"/>
    <w:charset w:val="86"/>
    <w:family w:val="auto"/>
    <w:pitch w:val="default"/>
    <w:sig w:usb0="A00002BF" w:usb1="184F6CFA" w:usb2="00000012" w:usb3="00000000" w:csb0="00040001" w:csb1="00000000"/>
  </w:font>
  <w:font w:name="WPSEMBED3">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6B6AE">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70DCAD">
                          <w:pPr>
                            <w:pStyle w:val="5"/>
                            <w:rPr>
                              <w:rFonts w:hint="eastAsia" w:ascii="宋体" w:hAnsi="宋体" w:eastAsia="宋体"/>
                              <w:szCs w:val="28"/>
                            </w:rPr>
                          </w:pPr>
                          <w:r>
                            <w:rPr>
                              <w:rFonts w:hint="eastAsia" w:ascii="宋体" w:hAnsi="宋体" w:eastAsia="宋体"/>
                              <w:szCs w:val="28"/>
                            </w:rPr>
                            <w:t xml:space="preserve">— </w:t>
                          </w:r>
                          <w:r>
                            <w:rPr>
                              <w:rFonts w:hint="eastAsia" w:ascii="宋体" w:hAnsi="宋体" w:eastAsia="宋体"/>
                              <w:szCs w:val="28"/>
                            </w:rPr>
                            <w:fldChar w:fldCharType="begin"/>
                          </w:r>
                          <w:r>
                            <w:rPr>
                              <w:rFonts w:hint="eastAsia" w:ascii="宋体" w:hAnsi="宋体" w:eastAsia="宋体"/>
                              <w:szCs w:val="28"/>
                            </w:rPr>
                            <w:instrText xml:space="preserve"> PAGE  \* MERGEFORMAT </w:instrText>
                          </w:r>
                          <w:r>
                            <w:rPr>
                              <w:rFonts w:hint="eastAsia" w:ascii="宋体" w:hAnsi="宋体" w:eastAsia="宋体"/>
                              <w:szCs w:val="28"/>
                            </w:rPr>
                            <w:fldChar w:fldCharType="separate"/>
                          </w:r>
                          <w:r>
                            <w:rPr>
                              <w:rFonts w:hint="eastAsia" w:ascii="宋体" w:hAnsi="宋体" w:eastAsia="宋体"/>
                              <w:szCs w:val="28"/>
                            </w:rPr>
                            <w:t>- 1 -</w:t>
                          </w:r>
                          <w:r>
                            <w:rPr>
                              <w:rFonts w:hint="eastAsia" w:ascii="宋体" w:hAnsi="宋体" w:eastAsia="宋体"/>
                              <w:szCs w:val="28"/>
                            </w:rPr>
                            <w:fldChar w:fldCharType="end"/>
                          </w:r>
                          <w:r>
                            <w:rPr>
                              <w:rFonts w:hint="eastAsia" w:ascii="宋体" w:hAnsi="宋体" w:eastAsia="宋体"/>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6670DCAD">
                    <w:pPr>
                      <w:pStyle w:val="5"/>
                      <w:rPr>
                        <w:rFonts w:hint="eastAsia" w:ascii="宋体" w:hAnsi="宋体" w:eastAsia="宋体"/>
                        <w:szCs w:val="28"/>
                      </w:rPr>
                    </w:pPr>
                    <w:r>
                      <w:rPr>
                        <w:rFonts w:hint="eastAsia" w:ascii="宋体" w:hAnsi="宋体" w:eastAsia="宋体"/>
                        <w:szCs w:val="28"/>
                      </w:rPr>
                      <w:t xml:space="preserve">— </w:t>
                    </w:r>
                    <w:r>
                      <w:rPr>
                        <w:rFonts w:hint="eastAsia" w:ascii="宋体" w:hAnsi="宋体" w:eastAsia="宋体"/>
                        <w:szCs w:val="28"/>
                      </w:rPr>
                      <w:fldChar w:fldCharType="begin"/>
                    </w:r>
                    <w:r>
                      <w:rPr>
                        <w:rFonts w:hint="eastAsia" w:ascii="宋体" w:hAnsi="宋体" w:eastAsia="宋体"/>
                        <w:szCs w:val="28"/>
                      </w:rPr>
                      <w:instrText xml:space="preserve"> PAGE  \* MERGEFORMAT </w:instrText>
                    </w:r>
                    <w:r>
                      <w:rPr>
                        <w:rFonts w:hint="eastAsia" w:ascii="宋体" w:hAnsi="宋体" w:eastAsia="宋体"/>
                        <w:szCs w:val="28"/>
                      </w:rPr>
                      <w:fldChar w:fldCharType="separate"/>
                    </w:r>
                    <w:r>
                      <w:rPr>
                        <w:rFonts w:hint="eastAsia" w:ascii="宋体" w:hAnsi="宋体" w:eastAsia="宋体"/>
                        <w:szCs w:val="28"/>
                      </w:rPr>
                      <w:t>- 1 -</w:t>
                    </w:r>
                    <w:r>
                      <w:rPr>
                        <w:rFonts w:hint="eastAsia" w:ascii="宋体" w:hAnsi="宋体" w:eastAsia="宋体"/>
                        <w:szCs w:val="28"/>
                      </w:rPr>
                      <w:fldChar w:fldCharType="end"/>
                    </w:r>
                    <w:r>
                      <w:rPr>
                        <w:rFonts w:hint="eastAsia" w:ascii="宋体" w:hAnsi="宋体" w:eastAsia="宋体"/>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6C1B4">
    <w:pPr>
      <w:pStyle w:val="5"/>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A755D">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1A755D">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4271F">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4D11D2E">
                          <w:pPr>
                            <w:pStyle w:val="5"/>
                          </w:pPr>
                          <w:r>
                            <w:t xml:space="preserve">— </w:t>
                          </w:r>
                          <w:r>
                            <w:fldChar w:fldCharType="begin"/>
                          </w:r>
                          <w:r>
                            <w:instrText xml:space="preserve"> PAGE  \* MERGEFORMAT </w:instrText>
                          </w:r>
                          <w:r>
                            <w:fldChar w:fldCharType="separate"/>
                          </w:r>
                          <w:r>
                            <w:t>15</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64D11D2E">
                    <w:pPr>
                      <w:pStyle w:val="5"/>
                    </w:pPr>
                    <w:r>
                      <w:t xml:space="preserve">— </w:t>
                    </w:r>
                    <w:r>
                      <w:fldChar w:fldCharType="begin"/>
                    </w:r>
                    <w:r>
                      <w:instrText xml:space="preserve"> PAGE  \* MERGEFORMAT </w:instrText>
                    </w:r>
                    <w:r>
                      <w:fldChar w:fldCharType="separate"/>
                    </w:r>
                    <w:r>
                      <w:t>15</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DDD09F"/>
    <w:multiLevelType w:val="singleLevel"/>
    <w:tmpl w:val="C8DDD09F"/>
    <w:lvl w:ilvl="0" w:tentative="0">
      <w:start w:val="2"/>
      <w:numFmt w:val="chineseCounting"/>
      <w:suff w:val="nothing"/>
      <w:lvlText w:val="（%1）"/>
      <w:lvlJc w:val="left"/>
      <w:rPr>
        <w:rFonts w:hint="eastAsia"/>
      </w:rPr>
    </w:lvl>
  </w:abstractNum>
  <w:abstractNum w:abstractNumId="1">
    <w:nsid w:val="4A61662B"/>
    <w:multiLevelType w:val="singleLevel"/>
    <w:tmpl w:val="4A61662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032CAA"/>
    <w:rsid w:val="00067E97"/>
    <w:rsid w:val="000B7C2F"/>
    <w:rsid w:val="0069773C"/>
    <w:rsid w:val="008E2A97"/>
    <w:rsid w:val="04314F05"/>
    <w:rsid w:val="04937E91"/>
    <w:rsid w:val="084C21AB"/>
    <w:rsid w:val="08A84AC3"/>
    <w:rsid w:val="0F503C2D"/>
    <w:rsid w:val="178018A4"/>
    <w:rsid w:val="1A6525DA"/>
    <w:rsid w:val="1DA26D63"/>
    <w:rsid w:val="1EF173A2"/>
    <w:rsid w:val="264B4D48"/>
    <w:rsid w:val="26EE2629"/>
    <w:rsid w:val="31971BEA"/>
    <w:rsid w:val="365D518D"/>
    <w:rsid w:val="3A032CAA"/>
    <w:rsid w:val="3B3C2CC2"/>
    <w:rsid w:val="411F3165"/>
    <w:rsid w:val="44FA4693"/>
    <w:rsid w:val="47721B46"/>
    <w:rsid w:val="4C554A5F"/>
    <w:rsid w:val="51922560"/>
    <w:rsid w:val="57BEBF29"/>
    <w:rsid w:val="5AB630E2"/>
    <w:rsid w:val="5AF91106"/>
    <w:rsid w:val="5BAF32FA"/>
    <w:rsid w:val="5EA24952"/>
    <w:rsid w:val="601C0F9F"/>
    <w:rsid w:val="67801DCF"/>
    <w:rsid w:val="6E160D96"/>
    <w:rsid w:val="6FBCB335"/>
    <w:rsid w:val="78197298"/>
    <w:rsid w:val="7B0940E7"/>
    <w:rsid w:val="7BE505D2"/>
    <w:rsid w:val="DF97A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方正仿宋简体" w:cs="宋体"/>
      <w:bCs/>
      <w:sz w:val="32"/>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qFormat/>
    <w:uiPriority w:val="0"/>
    <w:pPr>
      <w:ind w:firstLine="640" w:firstLineChars="200"/>
    </w:pPr>
  </w:style>
  <w:style w:type="paragraph" w:styleId="5">
    <w:name w:val="footer"/>
    <w:basedOn w:val="1"/>
    <w:qFormat/>
    <w:uiPriority w:val="0"/>
    <w:pPr>
      <w:tabs>
        <w:tab w:val="center" w:pos="4153"/>
        <w:tab w:val="right" w:pos="8306"/>
      </w:tabs>
      <w:snapToGrid w:val="0"/>
      <w:spacing w:line="240" w:lineRule="auto"/>
      <w:jc w:val="left"/>
    </w:pPr>
    <w:rPr>
      <w:rFonts w:eastAsia="方正楷体简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0.0大标题"/>
    <w:qFormat/>
    <w:uiPriority w:val="0"/>
    <w:pPr>
      <w:snapToGrid w:val="0"/>
      <w:spacing w:line="700" w:lineRule="exact"/>
      <w:jc w:val="center"/>
    </w:pPr>
    <w:rPr>
      <w:rFonts w:ascii="Times New Roman" w:hAnsi="Times New Roman" w:eastAsia="方正小标宋简体" w:cstheme="minorBidi"/>
      <w:sz w:val="44"/>
      <w:szCs w:val="44"/>
      <w:lang w:val="en-US" w:eastAsia="zh-CN" w:bidi="ar-SA"/>
    </w:rPr>
  </w:style>
  <w:style w:type="paragraph" w:customStyle="1" w:styleId="13">
    <w:name w:val="封面字体3"/>
    <w:next w:val="3"/>
    <w:qFormat/>
    <w:uiPriority w:val="0"/>
    <w:pPr>
      <w:widowControl w:val="0"/>
      <w:spacing w:line="240" w:lineRule="atLeast"/>
      <w:jc w:val="both"/>
    </w:pPr>
    <w:rPr>
      <w:rFonts w:ascii="华文细黑" w:hAnsi="Calibri" w:eastAsia="黑体" w:cs="Times New Roman"/>
      <w:color w:val="800000"/>
      <w:sz w:val="44"/>
      <w:szCs w:val="22"/>
      <w:lang w:val="en-US" w:eastAsia="zh-CN" w:bidi="ar-SA"/>
    </w:rPr>
  </w:style>
  <w:style w:type="paragraph" w:customStyle="1" w:styleId="14">
    <w:name w:val="2.二级标题"/>
    <w:basedOn w:val="1"/>
    <w:link w:val="16"/>
    <w:qFormat/>
    <w:uiPriority w:val="0"/>
    <w:pPr>
      <w:ind w:firstLine="640" w:firstLineChars="200"/>
    </w:pPr>
    <w:rPr>
      <w:rFonts w:eastAsia="方正楷体简体"/>
    </w:rPr>
  </w:style>
  <w:style w:type="paragraph" w:customStyle="1" w:styleId="15">
    <w:name w:val="1.一级标题"/>
    <w:basedOn w:val="1"/>
    <w:qFormat/>
    <w:uiPriority w:val="0"/>
    <w:pPr>
      <w:ind w:firstLine="640" w:firstLineChars="200"/>
    </w:pPr>
    <w:rPr>
      <w:rFonts w:eastAsia="方正黑体简体"/>
    </w:rPr>
  </w:style>
  <w:style w:type="character" w:customStyle="1" w:styleId="16">
    <w:name w:val="二级标题 Char"/>
    <w:link w:val="14"/>
    <w:qFormat/>
    <w:uiPriority w:val="0"/>
    <w:rPr>
      <w:rFonts w:ascii="Times New Roman" w:hAnsi="Times New Roman" w:eastAsia="方正楷体简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6821</Words>
  <Characters>7055</Characters>
  <Lines>56</Lines>
  <Paragraphs>15</Paragraphs>
  <TotalTime>2</TotalTime>
  <ScaleCrop>false</ScaleCrop>
  <LinksUpToDate>false</LinksUpToDate>
  <CharactersWithSpaces>7371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2025-03-04T09:39:00Z</dcterms:created>
  <dc:creator>WPS</dc:creator>
  <cp:lastModifiedBy>Moon</cp:lastModifiedBy>
  <dcterms:modified xsi:type="dcterms:W3CDTF">2026-04-10T12:31:25Z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18DD6E5BDE9741A5828B406BC7B929D3_13</vt:lpwstr>
  </property>
  <property fmtid="{D5CDD505-2E9C-101B-9397-08002B2CF9AE}" pid="4" name="KSOTemplateDocerSaveRecord">
    <vt:lpwstr>eyJoZGlkIjoiN2YzNjBkOTgyNWQ1YTMxYzM3MzMwNWFiODNmOWIzYWMiLCJ1c2VySWQiOiIxNDYzNDU3NTYxIn0=</vt:lpwstr>
  </property>
</Properties>
</file>